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194" w:rsidRDefault="009E7194" w:rsidP="009E7194">
      <w:pPr>
        <w:jc w:val="center"/>
        <w:rPr>
          <w:sz w:val="18"/>
          <w:szCs w:val="18"/>
        </w:rPr>
      </w:pPr>
    </w:p>
    <w:p w:rsidR="009E7194" w:rsidRDefault="009E7194" w:rsidP="009E719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WNIOSEK O SPORZĄDZENIE AKTU PEŁNOMOCNICTWA DO GŁOSOWANIA W WYBORACH </w:t>
      </w:r>
      <w:r w:rsidR="00543A54">
        <w:rPr>
          <w:b/>
          <w:sz w:val="22"/>
          <w:szCs w:val="22"/>
        </w:rPr>
        <w:t>PREZYDENTA RZECZYPOSPOLITEJ POLSKIEJ</w:t>
      </w:r>
    </w:p>
    <w:p w:rsidR="009E7194" w:rsidRDefault="009E7194" w:rsidP="009E7194"/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3"/>
      </w:tblGrid>
      <w:tr w:rsidR="009E7194" w:rsidTr="00AB2D44">
        <w:trPr>
          <w:trHeight w:val="11489"/>
        </w:trPr>
        <w:tc>
          <w:tcPr>
            <w:tcW w:w="5000" w:type="pct"/>
            <w:shd w:val="clear" w:color="auto" w:fill="E6E6E6"/>
          </w:tcPr>
          <w:tbl>
            <w:tblPr>
              <w:tblW w:w="10507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543A54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 xml:space="preserve">WNIOSEK O SPORZĄDZENIE AKTU PEŁNOMOCNICTWA DO GŁOSOWANIA </w:t>
                  </w:r>
                  <w:r>
                    <w:rPr>
                      <w:b/>
                      <w:bCs/>
                    </w:rPr>
                    <w:br/>
                    <w:t xml:space="preserve">W WYBORACH </w:t>
                  </w:r>
                  <w:r w:rsidR="00543A54">
                    <w:rPr>
                      <w:b/>
                      <w:bCs/>
                    </w:rPr>
                    <w:t>PREZYDENTA  RZECZYPOSPOLITEJ POLSKIEJ</w:t>
                  </w:r>
                  <w:r>
                    <w:rPr>
                      <w:b/>
                      <w:bCs/>
                    </w:rPr>
                    <w:t xml:space="preserve"> ZARZĄDZONYCH NA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: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543A54" w:rsidP="00543A54">
                  <w:pPr>
                    <w:rPr>
                      <w:b/>
                      <w:bCs/>
                      <w:sz w:val="28"/>
                      <w:szCs w:val="36"/>
                    </w:rPr>
                  </w:pPr>
                  <w:r>
                    <w:rPr>
                      <w:b/>
                      <w:bCs/>
                      <w:sz w:val="28"/>
                      <w:szCs w:val="36"/>
                    </w:rPr>
                    <w:t>10</w:t>
                  </w:r>
                  <w:r w:rsidR="009E7194">
                    <w:rPr>
                      <w:b/>
                      <w:bCs/>
                      <w:sz w:val="28"/>
                      <w:szCs w:val="36"/>
                    </w:rPr>
                    <w:t xml:space="preserve"> maja 20</w:t>
                  </w:r>
                  <w:r>
                    <w:rPr>
                      <w:b/>
                      <w:bCs/>
                      <w:sz w:val="28"/>
                      <w:szCs w:val="36"/>
                    </w:rPr>
                    <w:t>20</w:t>
                  </w:r>
                  <w:bookmarkStart w:id="0" w:name="_GoBack"/>
                  <w:bookmarkEnd w:id="0"/>
                  <w:r w:rsidR="009E7194">
                    <w:rPr>
                      <w:b/>
                      <w:bCs/>
                      <w:sz w:val="28"/>
                      <w:szCs w:val="36"/>
                    </w:rPr>
                    <w:t xml:space="preserve"> r.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Miejsce składania wniosku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Wójt/Burmistrz/Prezydenta Miasta</w:t>
                  </w:r>
                  <w:r>
                    <w:rPr>
                      <w:vertAlign w:val="superscript"/>
                    </w:rPr>
                    <w:t>*</w:t>
                  </w:r>
                  <w:r>
                    <w:rPr>
                      <w:sz w:val="16"/>
                      <w:szCs w:val="16"/>
                    </w:rPr>
                    <w:t>, do którego kierowany jest wniosek:</w:t>
                  </w:r>
                </w:p>
                <w:p w:rsidR="009E7194" w:rsidRDefault="009E7194" w:rsidP="00AB2D44">
                  <w:pPr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</w:tr>
          </w:tbl>
          <w:p w:rsidR="009E7194" w:rsidRDefault="009E7194" w:rsidP="00AB2D44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9E7194" w:rsidTr="00AB2D44">
              <w:tc>
                <w:tcPr>
                  <w:tcW w:w="10507" w:type="dxa"/>
                  <w:gridSpan w:val="2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wyborcy udzielającego pełnomocnictwa do głosowania</w:t>
                  </w: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9E7194" w:rsidRDefault="009E7194" w:rsidP="00AB2D44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9E7194" w:rsidRDefault="009E7194" w:rsidP="00AB2D44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51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28"/>
                      <w:szCs w:val="28"/>
                    </w:rPr>
                  </w:pPr>
                </w:p>
              </w:tc>
              <w:tc>
                <w:tcPr>
                  <w:tcW w:w="5400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</w:tc>
            </w:tr>
          </w:tbl>
          <w:p w:rsidR="009E7194" w:rsidRDefault="009E7194" w:rsidP="00AB2D44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9E7194" w:rsidTr="00AB2D44">
              <w:tc>
                <w:tcPr>
                  <w:tcW w:w="10507" w:type="dxa"/>
                  <w:gridSpan w:val="2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osoby, która wyraziła zgodę na przyjęcie pełnomocnictwa</w:t>
                  </w: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9E7194" w:rsidRDefault="009E7194" w:rsidP="00AB2D44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9E7194" w:rsidRDefault="009E7194" w:rsidP="00AB2D44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51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  <w:sz w:val="23"/>
                      <w:szCs w:val="23"/>
                    </w:rPr>
                    <w:t>Osoba, która wyraziła zgodę na przyjęcie pełnomocnictwa jest dla wyborcy wstępnym</w:t>
                  </w:r>
                  <w:r>
                    <w:rPr>
                      <w:rFonts w:cs="Arial"/>
                      <w:vertAlign w:val="superscript"/>
                    </w:rPr>
                    <w:t>**</w:t>
                  </w:r>
                  <w:r>
                    <w:rPr>
                      <w:rFonts w:cs="Arial"/>
                      <w:sz w:val="23"/>
                      <w:szCs w:val="23"/>
                    </w:rPr>
                    <w:t>, zstępnym</w:t>
                  </w:r>
                  <w:r>
                    <w:rPr>
                      <w:rFonts w:cs="Arial"/>
                      <w:vertAlign w:val="superscript"/>
                    </w:rPr>
                    <w:t>***</w:t>
                  </w:r>
                  <w:r>
                    <w:rPr>
                      <w:rFonts w:cs="Arial"/>
                      <w:sz w:val="23"/>
                      <w:szCs w:val="23"/>
                    </w:rPr>
                    <w:t>,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sz w:val="23"/>
                      <w:szCs w:val="23"/>
                    </w:rPr>
                    <w:t>małżonkiem, bratem, siostrą, lub osobą pozostającą w stosunku przysposobienia, opieki lub kurateli: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9E7194" w:rsidTr="00AB2D44"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rFonts w:cs="Arial"/>
                            <w:sz w:val="23"/>
                            <w:szCs w:val="23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rFonts w:cs="Arial"/>
                            <w:sz w:val="28"/>
                            <w:szCs w:val="28"/>
                            <w:vertAlign w:val="superscript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rFonts w:cs="Arial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</w:rPr>
                  </w:pPr>
                  <w:r>
                    <w:rPr>
                      <w:rFonts w:cs="Arial"/>
                      <w:b/>
                    </w:rPr>
                    <w:t>Do wniosku załączono: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1. pisemną zgodę osoby, </w:t>
                  </w:r>
                  <w:r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>
                    <w:rPr>
                      <w:bCs/>
                      <w:sz w:val="23"/>
                      <w:szCs w:val="23"/>
                    </w:rPr>
                    <w:t>;</w:t>
                  </w:r>
                </w:p>
                <w:p w:rsidR="009E7194" w:rsidRDefault="009E7194" w:rsidP="00AB2D44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2. kopię aktualnego orzeczenia właściwego organu orzekającego o ustaleniu stopnia niepełnosprawności wyborcy 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i/>
                      <w:sz w:val="18"/>
                      <w:szCs w:val="18"/>
                    </w:rPr>
                    <w:t>nie dotyczy wyborcy, który najpóźniej w dniu głosowania kończy 75 lat)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9E7194" w:rsidRDefault="009E7194" w:rsidP="00AB2D44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>
                    <w:rPr>
                      <w:bCs/>
                      <w:sz w:val="23"/>
                      <w:szCs w:val="23"/>
                    </w:rPr>
                    <w:lastRenderedPageBreak/>
                    <w:t xml:space="preserve">3. kopię zaświadczenia o prawie do głosowania wydanego osobie, </w:t>
                  </w:r>
                  <w:r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>
                    <w:rPr>
                      <w:bCs/>
                      <w:sz w:val="23"/>
                      <w:szCs w:val="23"/>
                    </w:rPr>
                    <w:t xml:space="preserve"> 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i/>
                      <w:sz w:val="18"/>
                      <w:szCs w:val="18"/>
                    </w:rPr>
                    <w:t>załącza się wyłącznie w przypadku gdy osoba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cs="Arial"/>
                      <w:i/>
                      <w:sz w:val="18"/>
                      <w:szCs w:val="18"/>
                    </w:rPr>
                    <w:t>która wyraziła zgodę na przyjęcie pełnomocnictwa</w:t>
                  </w:r>
                  <w:r>
                    <w:rPr>
                      <w:i/>
                      <w:sz w:val="18"/>
                      <w:szCs w:val="18"/>
                    </w:rPr>
                    <w:t xml:space="preserve"> nie jest wpisana do rejestru wyborców w tej samej gminie, co wyborca udzielający pełnomocnictwa do głosowania)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9E7194" w:rsidRDefault="009E7194" w:rsidP="00AB2D44">
                  <w:pPr>
                    <w:jc w:val="both"/>
                    <w:rPr>
                      <w:bCs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4. kopię dokumentu potwierdzającego pozostawanie wyborcy z osobą, </w:t>
                  </w:r>
                  <w:r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>
                    <w:rPr>
                      <w:bCs/>
                      <w:sz w:val="23"/>
                      <w:szCs w:val="23"/>
                    </w:rPr>
                    <w:t xml:space="preserve"> w stosunku przysposobienia/opieki/kurateli</w:t>
                  </w:r>
                  <w:r>
                    <w:rPr>
                      <w:bCs/>
                      <w:vertAlign w:val="superscript"/>
                    </w:rPr>
                    <w:t>*</w:t>
                  </w:r>
                  <w:r>
                    <w:rPr>
                      <w:bCs/>
                      <w:sz w:val="23"/>
                      <w:szCs w:val="23"/>
                    </w:rPr>
                    <w:t xml:space="preserve"> 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(załącza się wyłącznie w przypadku gdy taki stosunek istnieje).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Miejsce sporządzenia aktu pełnomocnictwa do głosowania</w:t>
                  </w:r>
                  <w: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(wypełnić jedynie w przypadku gdy ma być ono inne niż miejsce zamieszkania wyborcy udzielającego pełnomocnictwa do głosowania):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tbl>
                  <w:tblPr>
                    <w:tblW w:w="10214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10214"/>
                  </w:tblGrid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/>
                      <w:bCs/>
                      <w:sz w:val="30"/>
                      <w:szCs w:val="30"/>
                    </w:rPr>
                  </w:pP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Oświadczenia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spacing w:line="360" w:lineRule="auto"/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Oświadczam, że wszystkie dane zawarte we wniosku są zgodne z prawdą.</w:t>
                  </w:r>
                </w:p>
                <w:p w:rsidR="009E7194" w:rsidRDefault="009E7194" w:rsidP="00AB2D44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Wyborca wyraża zgodę na to by w postępowaniu w sprawie sporządzenia aktu pełnomocnictwa był reprezentowany przez osobę</w:t>
                  </w:r>
                  <w:r>
                    <w:rPr>
                      <w:rFonts w:cs="Arial"/>
                    </w:rPr>
                    <w:t>, która wyraziła zgodę na przyjęcie pełnomocnictwa</w:t>
                  </w:r>
                  <w:r>
                    <w:rPr>
                      <w:sz w:val="23"/>
                      <w:szCs w:val="23"/>
                    </w:rPr>
                    <w:t>:</w:t>
                  </w:r>
                </w:p>
                <w:p w:rsidR="009E7194" w:rsidRDefault="009E7194" w:rsidP="00AB2D44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9E7194" w:rsidTr="00AB2D44"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vertAlign w:val="superscript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9E7194" w:rsidRDefault="009E7194" w:rsidP="00AB2D44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Wyborca nie może lub nie umie złożyć podpisu:</w:t>
                  </w:r>
                </w:p>
                <w:p w:rsidR="009E7194" w:rsidRDefault="009E7194" w:rsidP="00AB2D44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9E7194" w:rsidTr="00AB2D44"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vertAlign w:val="superscript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9E7194" w:rsidRDefault="009E7194" w:rsidP="00AB2D4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9E7194" w:rsidRDefault="009E7194" w:rsidP="00AB2D44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</w:tblGrid>
                  <w:tr w:rsidR="009E7194" w:rsidTr="00AB2D44"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Podpis wyborcy (w przypadku gdy wyborca nie może lub nie umie złożyć podpisu, </w:t>
                  </w: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w miejscu tym podpis składa osoba, </w:t>
                  </w:r>
                  <w:r>
                    <w:rPr>
                      <w:rFonts w:cs="Arial"/>
                      <w:sz w:val="16"/>
                      <w:szCs w:val="16"/>
                    </w:rPr>
                    <w:t>która wyraziła zgodę na przyjęcie pełnomocnictwa</w:t>
                  </w:r>
                  <w:r>
                    <w:rPr>
                      <w:bCs/>
                      <w:sz w:val="16"/>
                      <w:szCs w:val="16"/>
                    </w:rPr>
                    <w:t>):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5"/>
                  </w:tblGrid>
                  <w:tr w:rsidR="009E7194" w:rsidTr="00AB2D44">
                    <w:tc>
                      <w:tcPr>
                        <w:tcW w:w="5585" w:type="dxa"/>
                      </w:tcPr>
                      <w:p w:rsidR="009E7194" w:rsidRDefault="009E7194" w:rsidP="00AB2D44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:rsidR="009E7194" w:rsidRDefault="009E7194" w:rsidP="00AB2D44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Cs/>
                      <w:sz w:val="6"/>
                      <w:szCs w:val="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6"/>
                      <w:szCs w:val="6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E0E0E0"/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Pouczenie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Akt pełnomocnictwa do głosowania sporządzony: </w:t>
                  </w:r>
                </w:p>
                <w:p w:rsidR="009E7194" w:rsidRDefault="009E7194" w:rsidP="00AB2D44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- przed dniem pierwszego głosowania (tzw. I tura) uprawnia również do oddania głosu w głosowaniu ponownym (tzw. II tura), o ile zostanie ono przeprowadzone; </w:t>
                  </w:r>
                </w:p>
                <w:p w:rsidR="009E7194" w:rsidRDefault="009E7194" w:rsidP="00AB2D44">
                  <w:pPr>
                    <w:jc w:val="both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- po dniu pierwszego głosowania uprawnia wyłącznie do oddania głosu w głosowaniu ponownym (tzw. II tura), o ile zostanie ono przeprowadzone.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9E7194" w:rsidTr="00AB2D44">
              <w:trPr>
                <w:trHeight w:val="2232"/>
              </w:trPr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Numer wniosku:</w:t>
                  </w:r>
                </w:p>
                <w:p w:rsidR="009E7194" w:rsidRDefault="009E7194" w:rsidP="00AB2D44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Uwagi:</w:t>
                  </w:r>
                </w:p>
                <w:p w:rsidR="009E7194" w:rsidRDefault="009E7194" w:rsidP="00AB2D44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Podpis przyjmującego wniosek:</w:t>
                  </w: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60"/>
                  </w:tblGrid>
                  <w:tr w:rsidR="009E7194" w:rsidTr="00AB2D44">
                    <w:trPr>
                      <w:trHeight w:val="78"/>
                    </w:trPr>
                    <w:tc>
                      <w:tcPr>
                        <w:tcW w:w="5760" w:type="dxa"/>
                      </w:tcPr>
                      <w:p w:rsidR="009E7194" w:rsidRDefault="009E7194" w:rsidP="00AB2D44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9E7194" w:rsidRDefault="009E7194" w:rsidP="009E7194">
      <w:pPr>
        <w:jc w:val="both"/>
        <w:rPr>
          <w:sz w:val="16"/>
          <w:szCs w:val="16"/>
        </w:rPr>
      </w:pPr>
      <w:r>
        <w:rPr>
          <w:vertAlign w:val="superscript"/>
        </w:rPr>
        <w:lastRenderedPageBreak/>
        <w:t>*</w:t>
      </w:r>
      <w:r>
        <w:t xml:space="preserve"> </w:t>
      </w:r>
      <w:r>
        <w:rPr>
          <w:sz w:val="16"/>
          <w:szCs w:val="16"/>
        </w:rPr>
        <w:t>niepotrzebne skreślić;</w:t>
      </w:r>
    </w:p>
    <w:p w:rsidR="009E7194" w:rsidRDefault="009E7194" w:rsidP="009E7194">
      <w:pPr>
        <w:jc w:val="both"/>
        <w:rPr>
          <w:sz w:val="16"/>
          <w:szCs w:val="16"/>
        </w:rPr>
      </w:pPr>
      <w:r>
        <w:rPr>
          <w:vertAlign w:val="superscript"/>
        </w:rPr>
        <w:t xml:space="preserve">** </w:t>
      </w:r>
      <w:r>
        <w:rPr>
          <w:sz w:val="16"/>
          <w:szCs w:val="16"/>
        </w:rPr>
        <w:t>wstępnym jest ojciec, matka, dziadek, babka, itd.;</w:t>
      </w:r>
    </w:p>
    <w:p w:rsidR="009E7194" w:rsidRDefault="009E7194" w:rsidP="009E7194">
      <w:pPr>
        <w:jc w:val="both"/>
        <w:rPr>
          <w:sz w:val="16"/>
          <w:szCs w:val="16"/>
        </w:rPr>
      </w:pPr>
      <w:r>
        <w:rPr>
          <w:vertAlign w:val="superscript"/>
        </w:rPr>
        <w:t>***</w:t>
      </w:r>
      <w:r>
        <w:t xml:space="preserve"> </w:t>
      </w:r>
      <w:r>
        <w:rPr>
          <w:sz w:val="16"/>
          <w:szCs w:val="16"/>
        </w:rPr>
        <w:t>zstępnym jest syn, córka, wnuk, wnuczka, itd.</w:t>
      </w:r>
    </w:p>
    <w:p w:rsidR="009E7194" w:rsidRDefault="009E7194" w:rsidP="009E7194"/>
    <w:p w:rsidR="008618A0" w:rsidRDefault="00543A54"/>
    <w:sectPr w:rsidR="008618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194"/>
    <w:rsid w:val="003934A4"/>
    <w:rsid w:val="004314AB"/>
    <w:rsid w:val="00543A54"/>
    <w:rsid w:val="00895D60"/>
    <w:rsid w:val="009E7194"/>
    <w:rsid w:val="00CA771D"/>
    <w:rsid w:val="00DB1E6A"/>
    <w:rsid w:val="00F2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F865"/>
  <w15:chartTrackingRefBased/>
  <w15:docId w15:val="{20A40C68-32FC-4F57-839E-E1BD6B04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RG. Gołąb</dc:creator>
  <cp:keywords/>
  <dc:description/>
  <cp:lastModifiedBy>Ryszard RG. Gołąb</cp:lastModifiedBy>
  <cp:revision>3</cp:revision>
  <dcterms:created xsi:type="dcterms:W3CDTF">2020-04-02T06:09:00Z</dcterms:created>
  <dcterms:modified xsi:type="dcterms:W3CDTF">2020-04-02T06:12:00Z</dcterms:modified>
</cp:coreProperties>
</file>