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33A28" w:rsidRDefault="00B04741" w:rsidP="00B04741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93100F" w:rsidRPr="00833A28" w:rsidRDefault="00833A28" w:rsidP="006624C0">
      <w:pPr>
        <w:ind w:firstLine="0"/>
        <w:jc w:val="both"/>
        <w:rPr>
          <w:rFonts w:cstheme="minorHAnsi"/>
          <w:b/>
          <w:sz w:val="28"/>
          <w:szCs w:val="24"/>
        </w:rPr>
      </w:pPr>
      <w:r w:rsidRPr="00833A28">
        <w:rPr>
          <w:rFonts w:cstheme="minorHAnsi"/>
          <w:b/>
          <w:spacing w:val="-6"/>
          <w:sz w:val="24"/>
        </w:rPr>
        <w:t>„Zakup paliw do samochodów służbowych oraz do sprzętu budowlanego w systemie sprzedaży bezgotówkowej dla Gminy Białe Błota</w:t>
      </w:r>
      <w:r w:rsidRPr="00833A28">
        <w:rPr>
          <w:rFonts w:cstheme="minorHAnsi"/>
          <w:b/>
          <w:spacing w:val="-6"/>
          <w:sz w:val="24"/>
        </w:rPr>
        <w:t>.”</w:t>
      </w:r>
    </w:p>
    <w:p w:rsidR="002671EE" w:rsidRPr="00241D30" w:rsidRDefault="00833A28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- całość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833A28">
        <w:rPr>
          <w:rFonts w:ascii="Calibri" w:hAnsi="Calibri" w:cs="Calibri"/>
          <w:i/>
        </w:rPr>
        <w:t>18</w:t>
      </w:r>
      <w:r w:rsidR="007D78E6" w:rsidRPr="007D78E6">
        <w:rPr>
          <w:rFonts w:ascii="Calibri" w:hAnsi="Calibri" w:cs="Calibri"/>
          <w:i/>
        </w:rPr>
        <w:t>.20</w:t>
      </w:r>
      <w:r w:rsidR="00833A28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833A28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833A28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24"/>
          <w:szCs w:val="24"/>
        </w:rPr>
      </w:pPr>
    </w:p>
    <w:p w:rsidR="0062352F" w:rsidRDefault="00833A28" w:rsidP="00833A28">
      <w:pPr>
        <w:ind w:firstLine="0"/>
        <w:jc w:val="both"/>
        <w:rPr>
          <w:rFonts w:cs="Times New Roman"/>
          <w:b/>
          <w:spacing w:val="-6"/>
          <w:sz w:val="24"/>
        </w:rPr>
      </w:pPr>
      <w:r w:rsidRPr="00833A28">
        <w:rPr>
          <w:rFonts w:cs="Times New Roman"/>
          <w:b/>
          <w:spacing w:val="-6"/>
          <w:sz w:val="24"/>
        </w:rPr>
        <w:t>„Zakup paliw do samochodów służbowych oraz do sprzętu budowlanego w systemie sprzedaży bezgotówkowej dla Gminy Białe Błota</w:t>
      </w:r>
      <w:r w:rsidRPr="00833A28">
        <w:rPr>
          <w:rFonts w:cs="Times New Roman"/>
          <w:b/>
          <w:spacing w:val="-6"/>
          <w:sz w:val="24"/>
        </w:rPr>
        <w:t>.”</w:t>
      </w:r>
    </w:p>
    <w:p w:rsidR="00833A28" w:rsidRPr="00833A28" w:rsidRDefault="00833A28" w:rsidP="00833A28">
      <w:pPr>
        <w:ind w:firstLine="0"/>
        <w:jc w:val="both"/>
        <w:rPr>
          <w:rFonts w:cstheme="minorHAnsi"/>
          <w:i/>
          <w:sz w:val="28"/>
          <w:szCs w:val="24"/>
        </w:rPr>
      </w:pPr>
      <w:bookmarkStart w:id="0" w:name="_GoBack"/>
      <w:bookmarkEnd w:id="0"/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833A28">
        <w:rPr>
          <w:rFonts w:cstheme="minorHAnsi"/>
          <w:sz w:val="24"/>
          <w:szCs w:val="24"/>
        </w:rPr>
        <w:t>20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833A28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833A28">
            <w:rPr>
              <w:rFonts w:ascii="Calibri" w:hAnsi="Calibri" w:cs="Calibri"/>
              <w:b/>
            </w:rPr>
            <w:t>18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833A28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33A28"/>
    <w:rsid w:val="00840B07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C61896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520E153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4</cp:revision>
  <cp:lastPrinted>2019-03-19T06:37:00Z</cp:lastPrinted>
  <dcterms:created xsi:type="dcterms:W3CDTF">2019-04-02T10:30:00Z</dcterms:created>
  <dcterms:modified xsi:type="dcterms:W3CDTF">2020-03-04T07:38:00Z</dcterms:modified>
</cp:coreProperties>
</file>