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BF3" w:rsidRPr="001950B4" w:rsidRDefault="009E4BF3" w:rsidP="009E4BF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0B4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:rsidR="009E4BF3" w:rsidRPr="001950B4" w:rsidRDefault="009E4BF3" w:rsidP="00FE0F77">
      <w:pPr>
        <w:pStyle w:val="Akapitzlist"/>
        <w:numPr>
          <w:ilvl w:val="0"/>
          <w:numId w:val="2"/>
        </w:numPr>
        <w:spacing w:after="0" w:line="360" w:lineRule="auto"/>
        <w:ind w:hanging="371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50B4">
        <w:rPr>
          <w:rFonts w:ascii="Times New Roman" w:hAnsi="Times New Roman" w:cs="Times New Roman"/>
          <w:b/>
          <w:sz w:val="24"/>
          <w:szCs w:val="24"/>
          <w:u w:val="single"/>
        </w:rPr>
        <w:t xml:space="preserve"> Część ogólna</w:t>
      </w:r>
    </w:p>
    <w:p w:rsidR="00627292" w:rsidRPr="00627292" w:rsidRDefault="009E4BF3" w:rsidP="00FE0F77">
      <w:pPr>
        <w:pStyle w:val="Akapitzlist"/>
        <w:numPr>
          <w:ilvl w:val="0"/>
          <w:numId w:val="3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7292">
        <w:rPr>
          <w:rFonts w:ascii="Times New Roman" w:hAnsi="Times New Roman" w:cs="Times New Roman"/>
          <w:sz w:val="24"/>
          <w:szCs w:val="24"/>
        </w:rPr>
        <w:t>Przed</w:t>
      </w:r>
      <w:r w:rsidR="00627292" w:rsidRPr="00627292">
        <w:rPr>
          <w:rFonts w:ascii="Times New Roman" w:hAnsi="Times New Roman" w:cs="Times New Roman"/>
          <w:sz w:val="24"/>
          <w:szCs w:val="24"/>
        </w:rPr>
        <w:t xml:space="preserve">miotem zamówienia jest </w:t>
      </w:r>
      <w:r w:rsidR="00A450B2" w:rsidRPr="00455590">
        <w:rPr>
          <w:rFonts w:ascii="Times New Roman" w:hAnsi="Times New Roman" w:cs="Times New Roman"/>
          <w:b/>
          <w:sz w:val="24"/>
          <w:szCs w:val="24"/>
        </w:rPr>
        <w:t xml:space="preserve">Wykonanie </w:t>
      </w:r>
      <w:r w:rsidR="00DE576B">
        <w:rPr>
          <w:rFonts w:ascii="Times New Roman" w:hAnsi="Times New Roman" w:cs="Times New Roman"/>
          <w:b/>
          <w:sz w:val="24"/>
          <w:szCs w:val="24"/>
        </w:rPr>
        <w:t xml:space="preserve">aktualizacji </w:t>
      </w:r>
      <w:r w:rsidR="00A450B2" w:rsidRPr="00455590">
        <w:rPr>
          <w:rFonts w:ascii="Times New Roman" w:hAnsi="Times New Roman" w:cs="Times New Roman"/>
          <w:b/>
          <w:sz w:val="24"/>
          <w:szCs w:val="24"/>
        </w:rPr>
        <w:t xml:space="preserve">dokumentacji projektowej </w:t>
      </w:r>
      <w:r w:rsidR="00FE0F77">
        <w:rPr>
          <w:rFonts w:ascii="Times New Roman" w:hAnsi="Times New Roman" w:cs="Times New Roman"/>
          <w:b/>
          <w:sz w:val="24"/>
          <w:szCs w:val="24"/>
        </w:rPr>
        <w:br/>
      </w:r>
      <w:r w:rsidR="00A450B2" w:rsidRPr="00455590">
        <w:rPr>
          <w:rFonts w:ascii="Times New Roman" w:hAnsi="Times New Roman" w:cs="Times New Roman"/>
          <w:b/>
          <w:sz w:val="24"/>
          <w:szCs w:val="24"/>
        </w:rPr>
        <w:t xml:space="preserve">na budowę ulicy </w:t>
      </w:r>
      <w:r w:rsidR="00DE576B">
        <w:rPr>
          <w:rFonts w:ascii="Times New Roman" w:hAnsi="Times New Roman" w:cs="Times New Roman"/>
          <w:b/>
          <w:sz w:val="24"/>
          <w:szCs w:val="24"/>
        </w:rPr>
        <w:t>Zabytkowej w Przyłękach</w:t>
      </w:r>
      <w:r w:rsidR="00A450B2" w:rsidRPr="00BA7664">
        <w:rPr>
          <w:rFonts w:ascii="Times New Roman" w:hAnsi="Times New Roman" w:cs="Times New Roman"/>
          <w:b/>
          <w:sz w:val="24"/>
          <w:szCs w:val="24"/>
        </w:rPr>
        <w:t>.</w:t>
      </w:r>
    </w:p>
    <w:p w:rsidR="00C16D20" w:rsidRPr="00627292" w:rsidRDefault="00C16D20" w:rsidP="00627292">
      <w:pPr>
        <w:pStyle w:val="Akapitzlist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E4BF3" w:rsidRPr="001950B4" w:rsidRDefault="009E4BF3" w:rsidP="008B01EE">
      <w:pPr>
        <w:pStyle w:val="Akapitzlist"/>
        <w:numPr>
          <w:ilvl w:val="0"/>
          <w:numId w:val="3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950B4">
        <w:rPr>
          <w:rFonts w:ascii="Times New Roman" w:hAnsi="Times New Roman" w:cs="Times New Roman"/>
          <w:sz w:val="24"/>
          <w:szCs w:val="24"/>
        </w:rPr>
        <w:t>Szczegółowy opis poszczególnych części z</w:t>
      </w:r>
      <w:bookmarkStart w:id="0" w:name="_GoBack"/>
      <w:bookmarkEnd w:id="0"/>
      <w:r w:rsidRPr="001950B4">
        <w:rPr>
          <w:rFonts w:ascii="Times New Roman" w:hAnsi="Times New Roman" w:cs="Times New Roman"/>
          <w:sz w:val="24"/>
          <w:szCs w:val="24"/>
        </w:rPr>
        <w:t>amówienia zawarty został w rozdziale II. Niniejszego opisu przedmiotu zamówienia „Część Szczegółowa”.</w:t>
      </w:r>
    </w:p>
    <w:p w:rsidR="00714A8D" w:rsidRPr="001950B4" w:rsidRDefault="00714A8D" w:rsidP="008B01EE">
      <w:pPr>
        <w:pStyle w:val="Akapitzlist"/>
        <w:numPr>
          <w:ilvl w:val="0"/>
          <w:numId w:val="3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950B4">
        <w:rPr>
          <w:rFonts w:ascii="Times New Roman" w:hAnsi="Times New Roman" w:cs="Times New Roman"/>
          <w:sz w:val="24"/>
          <w:szCs w:val="24"/>
        </w:rPr>
        <w:t>Wykonawca przy opracowaniu przedmiotu zamówienia winien zastosować się do (uwzględnić):</w:t>
      </w:r>
    </w:p>
    <w:p w:rsidR="00714A8D" w:rsidRDefault="00135687" w:rsidP="00135687">
      <w:pPr>
        <w:pStyle w:val="Akapitzlist"/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950B4">
        <w:rPr>
          <w:rFonts w:ascii="Times New Roman" w:hAnsi="Times New Roman" w:cs="Times New Roman"/>
          <w:sz w:val="24"/>
          <w:szCs w:val="24"/>
        </w:rPr>
        <w:t>Warunków technicznych, jakim powinny odpowiadać drogi publiczne i ich usytuowanie,</w:t>
      </w:r>
    </w:p>
    <w:p w:rsidR="00DE576B" w:rsidRDefault="00DE576B" w:rsidP="00135687">
      <w:pPr>
        <w:pStyle w:val="Akapitzlist"/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Ustawy o drogach publicznych,</w:t>
      </w:r>
    </w:p>
    <w:p w:rsidR="00DE576B" w:rsidRDefault="00DE576B" w:rsidP="00135687">
      <w:pPr>
        <w:pStyle w:val="Akapitzlist"/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Ustawy prawo o ruchu drogowym,</w:t>
      </w:r>
    </w:p>
    <w:p w:rsidR="00FF7B00" w:rsidRPr="001950B4" w:rsidRDefault="00FF7B00" w:rsidP="00135687">
      <w:pPr>
        <w:pStyle w:val="Akapitzlist"/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Ustawy prawo wodne,</w:t>
      </w:r>
    </w:p>
    <w:p w:rsidR="00135687" w:rsidRPr="001950B4" w:rsidRDefault="00434E7B" w:rsidP="00135687">
      <w:pPr>
        <w:pStyle w:val="Akapitzlist"/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Kierunkowych zasad przygotowania</w:t>
      </w:r>
      <w:r w:rsidR="00135687" w:rsidRPr="001950B4">
        <w:rPr>
          <w:rFonts w:ascii="Times New Roman" w:hAnsi="Times New Roman" w:cs="Times New Roman"/>
          <w:sz w:val="24"/>
          <w:szCs w:val="24"/>
        </w:rPr>
        <w:t xml:space="preserve"> inwestycji związanych z infrastrukturą,</w:t>
      </w:r>
    </w:p>
    <w:p w:rsidR="00135687" w:rsidRPr="001950B4" w:rsidRDefault="00135687" w:rsidP="00135687">
      <w:pPr>
        <w:pStyle w:val="Akapitzlist"/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950B4">
        <w:rPr>
          <w:rFonts w:ascii="Times New Roman" w:hAnsi="Times New Roman" w:cs="Times New Roman"/>
          <w:sz w:val="24"/>
          <w:szCs w:val="24"/>
        </w:rPr>
        <w:t>Miejscowego planu zagospodarowania przestrzennego,</w:t>
      </w:r>
    </w:p>
    <w:p w:rsidR="00C73A68" w:rsidRPr="00C73A68" w:rsidRDefault="00714A8D" w:rsidP="00C73A68">
      <w:pPr>
        <w:pStyle w:val="Akapitzlist"/>
        <w:numPr>
          <w:ilvl w:val="0"/>
          <w:numId w:val="3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950B4">
        <w:rPr>
          <w:rFonts w:ascii="Times New Roman" w:hAnsi="Times New Roman" w:cs="Times New Roman"/>
          <w:sz w:val="24"/>
          <w:szCs w:val="24"/>
        </w:rPr>
        <w:t xml:space="preserve">Ponadto Wykonawca w ramach realizacji </w:t>
      </w:r>
      <w:r w:rsidR="00135687" w:rsidRPr="001950B4">
        <w:rPr>
          <w:rFonts w:ascii="Times New Roman" w:hAnsi="Times New Roman" w:cs="Times New Roman"/>
          <w:sz w:val="24"/>
          <w:szCs w:val="24"/>
        </w:rPr>
        <w:t>niniejszego zamówienia</w:t>
      </w:r>
      <w:r w:rsidRPr="001950B4">
        <w:rPr>
          <w:rFonts w:ascii="Times New Roman" w:hAnsi="Times New Roman" w:cs="Times New Roman"/>
          <w:sz w:val="24"/>
          <w:szCs w:val="24"/>
        </w:rPr>
        <w:t xml:space="preserve"> m.in.:</w:t>
      </w:r>
    </w:p>
    <w:p w:rsidR="00C73A68" w:rsidRDefault="00E57091" w:rsidP="00E00FDC">
      <w:pPr>
        <w:pStyle w:val="Akapitzlist"/>
        <w:numPr>
          <w:ilvl w:val="0"/>
          <w:numId w:val="8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Dokona aktualizacji posiadanej przez Zamawiającego dokumentacji projektowej </w:t>
      </w:r>
      <w:r w:rsidR="00FE0F7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pn.: „Przebudowa ul. Zabytkowej w Przyłękach wraz ze ścieżką pieszo – rowerową”, zatwierdzonej Decyzją Nr 24/2010 Starosty Bydgoskiego znak: WB7351/1824/10 z dnia 28.12.2010 r.,</w:t>
      </w:r>
    </w:p>
    <w:p w:rsidR="00135687" w:rsidRPr="001950B4" w:rsidRDefault="00135687" w:rsidP="00E00FDC">
      <w:pPr>
        <w:pStyle w:val="Akapitzlist"/>
        <w:numPr>
          <w:ilvl w:val="0"/>
          <w:numId w:val="8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950B4">
        <w:rPr>
          <w:rFonts w:ascii="Times New Roman" w:hAnsi="Times New Roman" w:cs="Times New Roman"/>
          <w:sz w:val="24"/>
          <w:szCs w:val="24"/>
        </w:rPr>
        <w:t>We własnym zakresie uzyska wszelkie niezbędne materiały do opr</w:t>
      </w:r>
      <w:r w:rsidR="00355AFF">
        <w:rPr>
          <w:rFonts w:ascii="Times New Roman" w:hAnsi="Times New Roman" w:cs="Times New Roman"/>
          <w:sz w:val="24"/>
          <w:szCs w:val="24"/>
        </w:rPr>
        <w:t>acowania rozwiązań projektowych (w tym m.in. aktualną mapę do celów projektowych, aktualne uzgodnienia branżowe</w:t>
      </w:r>
      <w:r w:rsidR="00EF16C5">
        <w:rPr>
          <w:rFonts w:ascii="Times New Roman" w:hAnsi="Times New Roman" w:cs="Times New Roman"/>
          <w:sz w:val="24"/>
          <w:szCs w:val="24"/>
        </w:rPr>
        <w:t>, badania gruntu</w:t>
      </w:r>
      <w:r w:rsidR="00355AFF">
        <w:rPr>
          <w:rFonts w:ascii="Times New Roman" w:hAnsi="Times New Roman" w:cs="Times New Roman"/>
          <w:sz w:val="24"/>
          <w:szCs w:val="24"/>
        </w:rPr>
        <w:t>),</w:t>
      </w:r>
    </w:p>
    <w:p w:rsidR="00135687" w:rsidRPr="00A96929" w:rsidRDefault="00135687" w:rsidP="00E00FDC">
      <w:pPr>
        <w:pStyle w:val="Akapitzlist"/>
        <w:numPr>
          <w:ilvl w:val="0"/>
          <w:numId w:val="8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950B4">
        <w:rPr>
          <w:rFonts w:ascii="Times New Roman" w:hAnsi="Times New Roman" w:cs="Times New Roman"/>
          <w:sz w:val="24"/>
          <w:szCs w:val="24"/>
        </w:rPr>
        <w:t xml:space="preserve">Uzyska wszelkie </w:t>
      </w:r>
      <w:r w:rsidRPr="00A96929">
        <w:rPr>
          <w:rFonts w:ascii="Times New Roman" w:hAnsi="Times New Roman" w:cs="Times New Roman"/>
          <w:sz w:val="24"/>
          <w:szCs w:val="24"/>
        </w:rPr>
        <w:t>niezbędne opinie, uzgodnienia, prawomocne pozwolenia, decyzje,</w:t>
      </w:r>
    </w:p>
    <w:p w:rsidR="00E00FDC" w:rsidRPr="00A96929" w:rsidRDefault="00E00FDC" w:rsidP="00E00FDC">
      <w:pPr>
        <w:pStyle w:val="Akapitzlist"/>
        <w:numPr>
          <w:ilvl w:val="0"/>
          <w:numId w:val="8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96929">
        <w:rPr>
          <w:rFonts w:ascii="Times New Roman" w:hAnsi="Times New Roman" w:cs="Times New Roman"/>
          <w:sz w:val="24"/>
          <w:szCs w:val="24"/>
        </w:rPr>
        <w:t xml:space="preserve">Przed przystąpieniem do </w:t>
      </w:r>
      <w:r w:rsidR="00DE576B">
        <w:rPr>
          <w:rFonts w:ascii="Times New Roman" w:hAnsi="Times New Roman" w:cs="Times New Roman"/>
          <w:sz w:val="24"/>
          <w:szCs w:val="24"/>
        </w:rPr>
        <w:t>aktualizacji dokumentacji projektowej</w:t>
      </w:r>
      <w:r w:rsidRPr="00A96929">
        <w:rPr>
          <w:rFonts w:ascii="Times New Roman" w:hAnsi="Times New Roman" w:cs="Times New Roman"/>
          <w:sz w:val="24"/>
          <w:szCs w:val="24"/>
        </w:rPr>
        <w:t xml:space="preserve"> dokona wizji lokalnej </w:t>
      </w:r>
      <w:r w:rsidR="00FE0F77">
        <w:rPr>
          <w:rFonts w:ascii="Times New Roman" w:hAnsi="Times New Roman" w:cs="Times New Roman"/>
          <w:sz w:val="24"/>
          <w:szCs w:val="24"/>
        </w:rPr>
        <w:br/>
      </w:r>
      <w:r w:rsidRPr="00A96929">
        <w:rPr>
          <w:rFonts w:ascii="Times New Roman" w:hAnsi="Times New Roman" w:cs="Times New Roman"/>
          <w:sz w:val="24"/>
          <w:szCs w:val="24"/>
        </w:rPr>
        <w:t>w terenie, inwentaryzacji istniejących ulic, warunków ruchu, istniejącego i planowanego zagospodarowania terenu,</w:t>
      </w:r>
    </w:p>
    <w:p w:rsidR="00E00FDC" w:rsidRPr="00355AFF" w:rsidRDefault="00E00FDC" w:rsidP="00E00FDC">
      <w:pPr>
        <w:pStyle w:val="Akapitzlist"/>
        <w:numPr>
          <w:ilvl w:val="0"/>
          <w:numId w:val="8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55A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Opracuje operat </w:t>
      </w:r>
      <w:proofErr w:type="spellStart"/>
      <w:r w:rsidRPr="00355AFF">
        <w:rPr>
          <w:rFonts w:ascii="Times New Roman" w:hAnsi="Times New Roman" w:cs="Times New Roman"/>
          <w:color w:val="000000" w:themeColor="text1"/>
          <w:sz w:val="24"/>
          <w:szCs w:val="24"/>
        </w:rPr>
        <w:t>wodno</w:t>
      </w:r>
      <w:proofErr w:type="spellEnd"/>
      <w:r w:rsidRPr="00355A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prawny m.in. na wykonanie urządzeń odprowadzających wody opadowe do rowów (</w:t>
      </w:r>
      <w:r w:rsidR="00355AFF" w:rsidRPr="00355AFF">
        <w:rPr>
          <w:rFonts w:ascii="Times New Roman" w:hAnsi="Times New Roman" w:cs="Times New Roman"/>
          <w:color w:val="000000" w:themeColor="text1"/>
          <w:sz w:val="24"/>
          <w:szCs w:val="24"/>
        </w:rPr>
        <w:t>termin ważności pozwolenia wodnoprawnego upływa w dniu 19.10.2020 r.</w:t>
      </w:r>
      <w:r w:rsidR="00E57091">
        <w:rPr>
          <w:rFonts w:ascii="Times New Roman" w:hAnsi="Times New Roman" w:cs="Times New Roman"/>
          <w:color w:val="000000" w:themeColor="text1"/>
          <w:sz w:val="24"/>
          <w:szCs w:val="24"/>
        </w:rPr>
        <w:t>) i uzyska w imieniu Zamawiającego pozwolenie wodno-prawne,</w:t>
      </w:r>
    </w:p>
    <w:p w:rsidR="00E00FDC" w:rsidRPr="001950B4" w:rsidRDefault="00E00FDC" w:rsidP="00E00FDC">
      <w:pPr>
        <w:pStyle w:val="Akapitzlist"/>
        <w:numPr>
          <w:ilvl w:val="0"/>
          <w:numId w:val="8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950B4">
        <w:rPr>
          <w:rFonts w:ascii="Times New Roman" w:hAnsi="Times New Roman" w:cs="Times New Roman"/>
          <w:sz w:val="24"/>
          <w:szCs w:val="24"/>
        </w:rPr>
        <w:t>Uzyska wszelkie wymagane prawem decyzje, pozwolenia, opinie, uzgodnie</w:t>
      </w:r>
      <w:r w:rsidR="00E57091">
        <w:rPr>
          <w:rFonts w:ascii="Times New Roman" w:hAnsi="Times New Roman" w:cs="Times New Roman"/>
          <w:sz w:val="24"/>
          <w:szCs w:val="24"/>
        </w:rPr>
        <w:t>nia, zgody, warunki techniczne, które będą niezbędne do zaktualizowania dokumentacji projektowej,</w:t>
      </w:r>
    </w:p>
    <w:p w:rsidR="00E00FDC" w:rsidRDefault="00E00FDC" w:rsidP="00E00FDC">
      <w:pPr>
        <w:pStyle w:val="Akapitzlist"/>
        <w:numPr>
          <w:ilvl w:val="0"/>
          <w:numId w:val="8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950B4">
        <w:rPr>
          <w:rFonts w:ascii="Times New Roman" w:hAnsi="Times New Roman" w:cs="Times New Roman"/>
          <w:sz w:val="24"/>
          <w:szCs w:val="24"/>
        </w:rPr>
        <w:lastRenderedPageBreak/>
        <w:t xml:space="preserve">Uzyska pisemne zgody – oświadczenia właścicieli i współwłaścicieli nieruchomości </w:t>
      </w:r>
      <w:r w:rsidR="00FE0F77">
        <w:rPr>
          <w:rFonts w:ascii="Times New Roman" w:hAnsi="Times New Roman" w:cs="Times New Roman"/>
          <w:sz w:val="24"/>
          <w:szCs w:val="24"/>
        </w:rPr>
        <w:br/>
      </w:r>
      <w:r w:rsidRPr="001950B4">
        <w:rPr>
          <w:rFonts w:ascii="Times New Roman" w:hAnsi="Times New Roman" w:cs="Times New Roman"/>
          <w:sz w:val="24"/>
          <w:szCs w:val="24"/>
        </w:rPr>
        <w:t>na wejście na teren prywatny z projektowaną infrastrukturą techniczną w razie zaistnienia takiej konieczności,</w:t>
      </w:r>
    </w:p>
    <w:p w:rsidR="00355AFF" w:rsidRPr="001950B4" w:rsidRDefault="00355AFF" w:rsidP="00E00FDC">
      <w:pPr>
        <w:pStyle w:val="Akapitzlist"/>
        <w:numPr>
          <w:ilvl w:val="0"/>
          <w:numId w:val="8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Opracuje projekty przebudowy sieci, jeżeli będzie to wymagane </w:t>
      </w:r>
      <w:r w:rsidR="00FE0F77">
        <w:rPr>
          <w:rFonts w:ascii="Times New Roman" w:hAnsi="Times New Roman" w:cs="Times New Roman"/>
          <w:sz w:val="24"/>
          <w:szCs w:val="24"/>
        </w:rPr>
        <w:t>nowymi uzgodnieniami branżowymi i uzyska niezbędne decyzje administracyjne w tym zakresie,</w:t>
      </w:r>
    </w:p>
    <w:p w:rsidR="005335FB" w:rsidRPr="005335FB" w:rsidRDefault="009E4BF3" w:rsidP="002F7B19">
      <w:pPr>
        <w:pStyle w:val="Akapitzlist"/>
        <w:numPr>
          <w:ilvl w:val="0"/>
          <w:numId w:val="3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335FB">
        <w:rPr>
          <w:rFonts w:ascii="Times New Roman" w:hAnsi="Times New Roman" w:cs="Times New Roman"/>
          <w:sz w:val="24"/>
          <w:szCs w:val="24"/>
        </w:rPr>
        <w:t xml:space="preserve">Wykonawca w ramach niniejszego zamówienia </w:t>
      </w:r>
      <w:r w:rsidR="008B01EE" w:rsidRPr="005335FB">
        <w:rPr>
          <w:rFonts w:ascii="Times New Roman" w:hAnsi="Times New Roman" w:cs="Times New Roman"/>
          <w:sz w:val="24"/>
          <w:szCs w:val="24"/>
        </w:rPr>
        <w:t>zobowiązuje się, jeśli zaistnieje taka potrzeba, do aktualizacji kosztorysu inwestorskiego w celu umożliwienia uruchomienia przez Zamawiającego procedury przetargowej. Zamawiający może zwrócić się do Wykonawcy o aktualizację, o któr</w:t>
      </w:r>
      <w:r w:rsidR="007E5603" w:rsidRPr="005335FB">
        <w:rPr>
          <w:rFonts w:ascii="Times New Roman" w:hAnsi="Times New Roman" w:cs="Times New Roman"/>
          <w:sz w:val="24"/>
          <w:szCs w:val="24"/>
        </w:rPr>
        <w:t>ej mowa powyżej nie więcej niż 2</w:t>
      </w:r>
      <w:r w:rsidR="008B01EE" w:rsidRPr="005335FB">
        <w:rPr>
          <w:rFonts w:ascii="Times New Roman" w:hAnsi="Times New Roman" w:cs="Times New Roman"/>
          <w:sz w:val="24"/>
          <w:szCs w:val="24"/>
        </w:rPr>
        <w:t xml:space="preserve"> razy i nie później niż do czasu wygaśnięcia terminu gwarancji</w:t>
      </w:r>
      <w:r w:rsidR="007E5603" w:rsidRPr="005335FB">
        <w:rPr>
          <w:rFonts w:ascii="Times New Roman" w:hAnsi="Times New Roman" w:cs="Times New Roman"/>
          <w:sz w:val="24"/>
          <w:szCs w:val="24"/>
        </w:rPr>
        <w:t xml:space="preserve">.  </w:t>
      </w:r>
      <w:r w:rsidR="008B01EE" w:rsidRPr="005335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298E" w:rsidRPr="005335FB" w:rsidRDefault="00CA298E" w:rsidP="002F7B19">
      <w:pPr>
        <w:pStyle w:val="Akapitzlist"/>
        <w:numPr>
          <w:ilvl w:val="0"/>
          <w:numId w:val="3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335FB">
        <w:rPr>
          <w:rFonts w:ascii="Times New Roman" w:hAnsi="Times New Roman" w:cs="Times New Roman"/>
          <w:sz w:val="24"/>
          <w:szCs w:val="24"/>
        </w:rPr>
        <w:t>Zamawiający wymaga, aby Wykonawca w trakcie procedury przetargowej na wyłonienie wykonawcy robót</w:t>
      </w:r>
      <w:r w:rsidR="00714A8D" w:rsidRPr="005335FB">
        <w:rPr>
          <w:rFonts w:ascii="Times New Roman" w:hAnsi="Times New Roman" w:cs="Times New Roman"/>
          <w:sz w:val="24"/>
          <w:szCs w:val="24"/>
        </w:rPr>
        <w:t xml:space="preserve"> budowlanych</w:t>
      </w:r>
      <w:r w:rsidRPr="005335FB">
        <w:rPr>
          <w:rFonts w:ascii="Times New Roman" w:hAnsi="Times New Roman" w:cs="Times New Roman"/>
          <w:sz w:val="24"/>
          <w:szCs w:val="24"/>
        </w:rPr>
        <w:t xml:space="preserve">, dokonywał czynności związanych z wyjaśnieniami dotyczącymi dokumentacji projektowej. </w:t>
      </w:r>
      <w:r w:rsidR="000E672D" w:rsidRPr="005335FB">
        <w:rPr>
          <w:rFonts w:ascii="Times New Roman" w:hAnsi="Times New Roman" w:cs="Times New Roman"/>
          <w:sz w:val="24"/>
          <w:szCs w:val="24"/>
        </w:rPr>
        <w:t xml:space="preserve">Wykonawca zobowiązany będzie do współpracy </w:t>
      </w:r>
      <w:r w:rsidR="007345BA" w:rsidRPr="005335FB">
        <w:rPr>
          <w:rFonts w:ascii="Times New Roman" w:hAnsi="Times New Roman" w:cs="Times New Roman"/>
          <w:sz w:val="24"/>
          <w:szCs w:val="24"/>
        </w:rPr>
        <w:br/>
      </w:r>
      <w:r w:rsidR="000E672D" w:rsidRPr="005335FB">
        <w:rPr>
          <w:rFonts w:ascii="Times New Roman" w:hAnsi="Times New Roman" w:cs="Times New Roman"/>
          <w:sz w:val="24"/>
          <w:szCs w:val="24"/>
        </w:rPr>
        <w:t>z Zamawiającym w tym zakresie przez cały okres gwarancji.</w:t>
      </w:r>
    </w:p>
    <w:p w:rsidR="000E672D" w:rsidRPr="001950B4" w:rsidRDefault="000E672D" w:rsidP="008B01EE">
      <w:pPr>
        <w:pStyle w:val="Akapitzlist"/>
        <w:numPr>
          <w:ilvl w:val="0"/>
          <w:numId w:val="3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950B4">
        <w:rPr>
          <w:rFonts w:ascii="Times New Roman" w:hAnsi="Times New Roman" w:cs="Times New Roman"/>
          <w:sz w:val="24"/>
          <w:szCs w:val="24"/>
        </w:rPr>
        <w:t xml:space="preserve">Zamawiający wymaga, aby w ramach niniejszego zamówienia Wykonawca pełnił nadzór autorski. Obowiązek zapewnienia nadzoru autorskiego wygaśnie, jeżeli Zamawiający </w:t>
      </w:r>
      <w:r w:rsidR="00FE0F77">
        <w:rPr>
          <w:rFonts w:ascii="Times New Roman" w:hAnsi="Times New Roman" w:cs="Times New Roman"/>
          <w:sz w:val="24"/>
          <w:szCs w:val="24"/>
        </w:rPr>
        <w:br/>
      </w:r>
      <w:r w:rsidRPr="001950B4">
        <w:rPr>
          <w:rFonts w:ascii="Times New Roman" w:hAnsi="Times New Roman" w:cs="Times New Roman"/>
          <w:sz w:val="24"/>
          <w:szCs w:val="24"/>
        </w:rPr>
        <w:t>do upływu terminu gwarancji nie przeprowadzi skutecznie postępowania na wykonanie robót budowlanych objętych dokumentacją projektową będącą przedmiotem niniejszego zamówienia, tj. nie zawrze do tego czasu ważnej umowy na roboty budowlane.</w:t>
      </w:r>
      <w:r w:rsidR="00C44854" w:rsidRPr="001950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4854" w:rsidRPr="001950B4" w:rsidRDefault="00C44854" w:rsidP="008B01EE">
      <w:pPr>
        <w:pStyle w:val="Akapitzlist"/>
        <w:numPr>
          <w:ilvl w:val="0"/>
          <w:numId w:val="3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950B4">
        <w:rPr>
          <w:rFonts w:ascii="Times New Roman" w:hAnsi="Times New Roman" w:cs="Times New Roman"/>
          <w:sz w:val="24"/>
          <w:szCs w:val="24"/>
        </w:rPr>
        <w:t>Zamawiający wymaga, aby zamówienie zostało zrealizowane w terminie</w:t>
      </w:r>
      <w:r w:rsidR="00A450B2">
        <w:rPr>
          <w:rFonts w:ascii="Times New Roman" w:hAnsi="Times New Roman" w:cs="Times New Roman"/>
          <w:sz w:val="24"/>
          <w:szCs w:val="24"/>
        </w:rPr>
        <w:t xml:space="preserve"> do </w:t>
      </w:r>
      <w:r w:rsidR="00355AFF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A450B2" w:rsidRPr="00355A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miesięcy</w:t>
      </w:r>
      <w:r w:rsidR="00A450B2" w:rsidRPr="00A562C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E0F77">
        <w:rPr>
          <w:rFonts w:ascii="Times New Roman" w:hAnsi="Times New Roman" w:cs="Times New Roman"/>
          <w:color w:val="FF0000"/>
          <w:sz w:val="24"/>
          <w:szCs w:val="24"/>
        </w:rPr>
        <w:br/>
      </w:r>
      <w:r w:rsidR="00A450B2" w:rsidRPr="001D3D5E">
        <w:rPr>
          <w:rFonts w:ascii="Times New Roman" w:hAnsi="Times New Roman" w:cs="Times New Roman"/>
          <w:sz w:val="24"/>
          <w:szCs w:val="24"/>
        </w:rPr>
        <w:t>od daty podpisania umowy</w:t>
      </w:r>
      <w:r w:rsidR="00A450B2">
        <w:rPr>
          <w:rFonts w:ascii="Times New Roman" w:hAnsi="Times New Roman" w:cs="Times New Roman"/>
          <w:sz w:val="24"/>
          <w:szCs w:val="24"/>
        </w:rPr>
        <w:t>.</w:t>
      </w:r>
    </w:p>
    <w:p w:rsidR="00F90380" w:rsidRPr="001950B4" w:rsidRDefault="00F90380" w:rsidP="00F90380">
      <w:pPr>
        <w:pStyle w:val="Nagwek30"/>
        <w:keepNext/>
        <w:keepLines/>
        <w:shd w:val="clear" w:color="auto" w:fill="auto"/>
        <w:tabs>
          <w:tab w:val="left" w:pos="706"/>
        </w:tabs>
        <w:spacing w:after="0" w:line="360" w:lineRule="auto"/>
        <w:ind w:firstLine="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1950B4">
        <w:rPr>
          <w:rFonts w:ascii="Times New Roman" w:hAnsi="Times New Roman" w:cs="Times New Roman"/>
          <w:b w:val="0"/>
          <w:sz w:val="24"/>
          <w:szCs w:val="24"/>
        </w:rPr>
        <w:t xml:space="preserve">Za termin realizacji uznaje się </w:t>
      </w:r>
      <w:r w:rsidR="000D7489">
        <w:rPr>
          <w:rFonts w:ascii="Times New Roman" w:hAnsi="Times New Roman" w:cs="Times New Roman"/>
          <w:b w:val="0"/>
          <w:sz w:val="24"/>
          <w:szCs w:val="24"/>
        </w:rPr>
        <w:t>dzień przekazania kompletnej zaktualizowanej dokumentacji projektowej, zaakceptowanej przez Zamawiającego.</w:t>
      </w:r>
    </w:p>
    <w:p w:rsidR="009E4BF3" w:rsidRPr="000D7489" w:rsidRDefault="009E4BF3" w:rsidP="00FE0F77">
      <w:pPr>
        <w:spacing w:after="0" w:line="36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50B4">
        <w:rPr>
          <w:rFonts w:ascii="Times New Roman" w:hAnsi="Times New Roman" w:cs="Times New Roman"/>
          <w:sz w:val="24"/>
          <w:szCs w:val="24"/>
        </w:rPr>
        <w:t xml:space="preserve"> </w:t>
      </w:r>
      <w:r w:rsidR="000D7489" w:rsidRPr="000D7489">
        <w:rPr>
          <w:rFonts w:ascii="Times New Roman" w:hAnsi="Times New Roman" w:cs="Times New Roman"/>
          <w:b/>
          <w:sz w:val="24"/>
          <w:szCs w:val="24"/>
        </w:rPr>
        <w:t>II.</w:t>
      </w:r>
      <w:r w:rsidRPr="000D74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D7489">
        <w:rPr>
          <w:rFonts w:ascii="Times New Roman" w:hAnsi="Times New Roman" w:cs="Times New Roman"/>
          <w:b/>
          <w:sz w:val="24"/>
          <w:szCs w:val="24"/>
        </w:rPr>
        <w:tab/>
      </w:r>
      <w:r w:rsidRPr="000D7489">
        <w:rPr>
          <w:rFonts w:ascii="Times New Roman" w:hAnsi="Times New Roman" w:cs="Times New Roman"/>
          <w:b/>
          <w:sz w:val="24"/>
          <w:szCs w:val="24"/>
          <w:u w:val="single"/>
        </w:rPr>
        <w:t>Część szczegółowa</w:t>
      </w:r>
    </w:p>
    <w:p w:rsidR="002F7B19" w:rsidRPr="00FE0F77" w:rsidRDefault="00A450B2" w:rsidP="00A17CF5">
      <w:pPr>
        <w:pStyle w:val="Akapitzlist"/>
        <w:numPr>
          <w:ilvl w:val="0"/>
          <w:numId w:val="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E0F77">
        <w:rPr>
          <w:rFonts w:ascii="Times New Roman" w:hAnsi="Times New Roman" w:cs="Times New Roman"/>
          <w:sz w:val="24"/>
          <w:szCs w:val="24"/>
        </w:rPr>
        <w:t xml:space="preserve">Wykonanie </w:t>
      </w:r>
      <w:r w:rsidR="00982422" w:rsidRPr="00FE0F77">
        <w:rPr>
          <w:rFonts w:ascii="Times New Roman" w:hAnsi="Times New Roman" w:cs="Times New Roman"/>
          <w:sz w:val="24"/>
          <w:szCs w:val="24"/>
        </w:rPr>
        <w:t xml:space="preserve">aktualizacji </w:t>
      </w:r>
      <w:r w:rsidRPr="00FE0F77">
        <w:rPr>
          <w:rFonts w:ascii="Times New Roman" w:hAnsi="Times New Roman" w:cs="Times New Roman"/>
          <w:sz w:val="24"/>
          <w:szCs w:val="24"/>
        </w:rPr>
        <w:t xml:space="preserve">dokumentacji projektowej na budowę ulicy </w:t>
      </w:r>
      <w:r w:rsidR="00982422" w:rsidRPr="00FE0F77">
        <w:rPr>
          <w:rFonts w:ascii="Times New Roman" w:hAnsi="Times New Roman" w:cs="Times New Roman"/>
          <w:sz w:val="24"/>
          <w:szCs w:val="24"/>
        </w:rPr>
        <w:t>Zabytkowej</w:t>
      </w:r>
      <w:r w:rsidRPr="00FE0F77">
        <w:rPr>
          <w:rFonts w:ascii="Times New Roman" w:hAnsi="Times New Roman" w:cs="Times New Roman"/>
          <w:sz w:val="24"/>
          <w:szCs w:val="24"/>
        </w:rPr>
        <w:t xml:space="preserve"> </w:t>
      </w:r>
      <w:r w:rsidRPr="00FE0F77">
        <w:rPr>
          <w:rFonts w:ascii="Times New Roman" w:hAnsi="Times New Roman" w:cs="Times New Roman"/>
          <w:sz w:val="24"/>
          <w:szCs w:val="24"/>
        </w:rPr>
        <w:br/>
      </w:r>
      <w:r w:rsidR="00982422" w:rsidRPr="00FE0F77">
        <w:rPr>
          <w:rFonts w:ascii="Times New Roman" w:hAnsi="Times New Roman" w:cs="Times New Roman"/>
          <w:sz w:val="24"/>
          <w:szCs w:val="24"/>
        </w:rPr>
        <w:t>w Przyłękach</w:t>
      </w:r>
      <w:r w:rsidRPr="00FE0F77">
        <w:rPr>
          <w:rFonts w:ascii="Times New Roman" w:hAnsi="Times New Roman" w:cs="Times New Roman"/>
          <w:sz w:val="24"/>
          <w:szCs w:val="24"/>
        </w:rPr>
        <w:t>.</w:t>
      </w:r>
    </w:p>
    <w:p w:rsidR="006D2DBC" w:rsidRPr="005335FB" w:rsidRDefault="006D2DBC" w:rsidP="006D2DBC">
      <w:pPr>
        <w:pStyle w:val="Akapitzlist"/>
        <w:numPr>
          <w:ilvl w:val="0"/>
          <w:numId w:val="19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Przebudowa ulicy </w:t>
      </w:r>
      <w:r w:rsidR="00982422">
        <w:rPr>
          <w:rFonts w:ascii="Times New Roman" w:hAnsi="Times New Roman" w:cs="Times New Roman"/>
          <w:sz w:val="24"/>
          <w:szCs w:val="24"/>
        </w:rPr>
        <w:t>Zabytkowej</w:t>
      </w:r>
      <w:r w:rsidR="00B14880">
        <w:rPr>
          <w:rFonts w:ascii="Times New Roman" w:hAnsi="Times New Roman" w:cs="Times New Roman"/>
          <w:sz w:val="24"/>
          <w:szCs w:val="24"/>
        </w:rPr>
        <w:t xml:space="preserve"> w </w:t>
      </w:r>
      <w:r w:rsidR="00982422">
        <w:rPr>
          <w:rFonts w:ascii="Times New Roman" w:hAnsi="Times New Roman" w:cs="Times New Roman"/>
          <w:sz w:val="24"/>
          <w:szCs w:val="24"/>
        </w:rPr>
        <w:t>Przyłękach od km 0+360 do km 1+040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35FB">
        <w:rPr>
          <w:rFonts w:ascii="Times New Roman" w:hAnsi="Times New Roman" w:cs="Times New Roman"/>
          <w:sz w:val="24"/>
          <w:szCs w:val="24"/>
        </w:rPr>
        <w:t xml:space="preserve">– Długość odcinka ulicy wg. </w:t>
      </w:r>
      <w:r w:rsidR="00982422">
        <w:rPr>
          <w:rFonts w:ascii="Times New Roman" w:hAnsi="Times New Roman" w:cs="Times New Roman"/>
          <w:sz w:val="24"/>
          <w:szCs w:val="24"/>
        </w:rPr>
        <w:t>planu wynosi</w:t>
      </w:r>
      <w:r w:rsidRPr="005335FB">
        <w:rPr>
          <w:rFonts w:ascii="Times New Roman" w:hAnsi="Times New Roman" w:cs="Times New Roman"/>
          <w:sz w:val="24"/>
          <w:szCs w:val="24"/>
        </w:rPr>
        <w:t xml:space="preserve"> 0,</w:t>
      </w:r>
      <w:r w:rsidR="00982422">
        <w:rPr>
          <w:rFonts w:ascii="Times New Roman" w:hAnsi="Times New Roman" w:cs="Times New Roman"/>
          <w:sz w:val="24"/>
          <w:szCs w:val="24"/>
        </w:rPr>
        <w:t>680</w:t>
      </w:r>
      <w:r w:rsidRPr="005335FB">
        <w:rPr>
          <w:rFonts w:ascii="Times New Roman" w:hAnsi="Times New Roman" w:cs="Times New Roman"/>
          <w:sz w:val="24"/>
          <w:szCs w:val="24"/>
        </w:rPr>
        <w:t xml:space="preserve"> km, </w:t>
      </w:r>
    </w:p>
    <w:p w:rsidR="006D2DBC" w:rsidRDefault="000D7489" w:rsidP="006D2DBC">
      <w:pPr>
        <w:pStyle w:val="Akapitzlist"/>
        <w:numPr>
          <w:ilvl w:val="0"/>
          <w:numId w:val="19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posiada </w:t>
      </w:r>
      <w:r w:rsidR="00223DAA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ecyzję</w:t>
      </w:r>
      <w:r w:rsidR="00223DAA">
        <w:rPr>
          <w:rFonts w:ascii="Times New Roman" w:hAnsi="Times New Roman" w:cs="Times New Roman"/>
          <w:sz w:val="24"/>
          <w:szCs w:val="24"/>
        </w:rPr>
        <w:t xml:space="preserve"> Nr 24/2010 Starosty Bydgoskiego znak: WB7351/1824/10 z dnia 28.12.2010 r</w:t>
      </w:r>
      <w:r>
        <w:rPr>
          <w:rFonts w:ascii="Times New Roman" w:hAnsi="Times New Roman" w:cs="Times New Roman"/>
          <w:sz w:val="24"/>
          <w:szCs w:val="24"/>
        </w:rPr>
        <w:t>., dla przedmiotowej inwestycji.</w:t>
      </w:r>
    </w:p>
    <w:p w:rsidR="000D7489" w:rsidRPr="00A562C9" w:rsidRDefault="000D7489" w:rsidP="006D2DBC">
      <w:pPr>
        <w:pStyle w:val="Akapitzlist"/>
        <w:numPr>
          <w:ilvl w:val="0"/>
          <w:numId w:val="19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posiada decyzję pozwolenia wodnoprawnego z dnia 20.10.2010 r. ważną do dnia 19.10.2020 r.</w:t>
      </w:r>
    </w:p>
    <w:p w:rsidR="006D2DBC" w:rsidRPr="005335FB" w:rsidRDefault="006D2DBC" w:rsidP="006D2DBC">
      <w:pPr>
        <w:pStyle w:val="Akapitzlist"/>
        <w:numPr>
          <w:ilvl w:val="0"/>
          <w:numId w:val="19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335FB">
        <w:rPr>
          <w:rFonts w:ascii="Times New Roman" w:hAnsi="Times New Roman" w:cs="Times New Roman"/>
          <w:sz w:val="24"/>
          <w:szCs w:val="24"/>
        </w:rPr>
        <w:t xml:space="preserve">Stan prawny i nr działek: </w:t>
      </w:r>
    </w:p>
    <w:p w:rsidR="006D2DBC" w:rsidRDefault="00B419FB" w:rsidP="006D2DBC">
      <w:pPr>
        <w:pStyle w:val="Akapitzlist"/>
        <w:spacing w:after="0" w:line="360" w:lineRule="auto"/>
        <w:ind w:left="10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93/9; 82/1; 88/10; 81/4; 80/1; 88/12; 87/2; 280/9</w:t>
      </w:r>
      <w:r w:rsidR="00B14880">
        <w:rPr>
          <w:rFonts w:ascii="Times New Roman" w:hAnsi="Times New Roman" w:cs="Times New Roman"/>
          <w:sz w:val="24"/>
          <w:szCs w:val="24"/>
        </w:rPr>
        <w:t xml:space="preserve"> -</w:t>
      </w:r>
      <w:r w:rsidR="006D2DBC">
        <w:rPr>
          <w:rFonts w:ascii="Times New Roman" w:hAnsi="Times New Roman" w:cs="Times New Roman"/>
          <w:sz w:val="24"/>
          <w:szCs w:val="24"/>
        </w:rPr>
        <w:t xml:space="preserve"> dr. gminna</w:t>
      </w:r>
      <w:r w:rsidR="006D2DBC" w:rsidRPr="005335F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B14880" w:rsidRDefault="00B419FB" w:rsidP="006D2DBC">
      <w:pPr>
        <w:pStyle w:val="Akapitzlist"/>
        <w:spacing w:after="0" w:line="360" w:lineRule="auto"/>
        <w:ind w:left="10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288/8 – W, RV</w:t>
      </w:r>
      <w:r w:rsidR="000D7489">
        <w:rPr>
          <w:rFonts w:ascii="Times New Roman" w:hAnsi="Times New Roman" w:cs="Times New Roman"/>
          <w:sz w:val="24"/>
          <w:szCs w:val="24"/>
        </w:rPr>
        <w:t>, gminna</w:t>
      </w:r>
      <w:r w:rsidR="00B14880">
        <w:rPr>
          <w:rFonts w:ascii="Times New Roman" w:hAnsi="Times New Roman" w:cs="Times New Roman"/>
          <w:sz w:val="24"/>
          <w:szCs w:val="24"/>
        </w:rPr>
        <w:t>;</w:t>
      </w:r>
    </w:p>
    <w:p w:rsidR="006D2DBC" w:rsidRPr="005335FB" w:rsidRDefault="006D2DBC" w:rsidP="006D2DBC">
      <w:pPr>
        <w:pStyle w:val="Akapitzlist"/>
        <w:numPr>
          <w:ilvl w:val="0"/>
          <w:numId w:val="19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335FB">
        <w:rPr>
          <w:rFonts w:ascii="Times New Roman" w:hAnsi="Times New Roman" w:cs="Times New Roman"/>
          <w:sz w:val="24"/>
          <w:szCs w:val="24"/>
        </w:rPr>
        <w:t xml:space="preserve">Wymagane opracowania: </w:t>
      </w:r>
    </w:p>
    <w:tbl>
      <w:tblPr>
        <w:tblW w:w="8803" w:type="dxa"/>
        <w:tblInd w:w="-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"/>
        <w:gridCol w:w="4912"/>
        <w:gridCol w:w="2131"/>
        <w:gridCol w:w="1280"/>
      </w:tblGrid>
      <w:tr w:rsidR="006D2DBC" w:rsidRPr="005335FB" w:rsidTr="00672154">
        <w:trPr>
          <w:trHeight w:val="475"/>
        </w:trPr>
        <w:tc>
          <w:tcPr>
            <w:tcW w:w="4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491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Wyszczegól</w:t>
            </w:r>
            <w:r w:rsidR="00EF16C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nienie dokumentacji do opracowania</w:t>
            </w:r>
          </w:p>
        </w:tc>
        <w:tc>
          <w:tcPr>
            <w:tcW w:w="341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ilość egzemplarzy dla Zamawiającego</w:t>
            </w:r>
          </w:p>
        </w:tc>
      </w:tr>
      <w:tr w:rsidR="006D2DBC" w:rsidRPr="005335FB" w:rsidTr="00672154">
        <w:trPr>
          <w:trHeight w:val="450"/>
        </w:trPr>
        <w:tc>
          <w:tcPr>
            <w:tcW w:w="4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9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3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wersja cyfrowa CD/DWD edytowalna (xls</w:t>
            </w:r>
            <w:r w:rsidRPr="000D7489"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0D7489"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pl-PL"/>
              </w:rPr>
              <w:t>doc</w:t>
            </w:r>
            <w:r w:rsidR="00223DAA" w:rsidRPr="000D7489"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pl-PL"/>
              </w:rPr>
              <w:t>,dwg,dgn</w:t>
            </w:r>
            <w:proofErr w:type="spellEnd"/>
            <w:r w:rsidRPr="000D7489"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pl-PL"/>
              </w:rPr>
              <w:t xml:space="preserve">) </w:t>
            </w:r>
            <w:r w:rsidRPr="005335F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i nieedytowalna  (pdf)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wersja papierowa</w:t>
            </w:r>
          </w:p>
        </w:tc>
      </w:tr>
      <w:tr w:rsidR="006D2DBC" w:rsidRPr="005335FB" w:rsidTr="00672154">
        <w:trPr>
          <w:trHeight w:val="450"/>
        </w:trPr>
        <w:tc>
          <w:tcPr>
            <w:tcW w:w="4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9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6D2DBC" w:rsidRPr="005335FB" w:rsidTr="00672154">
        <w:trPr>
          <w:trHeight w:val="30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B419FB" w:rsidP="006721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Aktualizacja </w:t>
            </w:r>
            <w:r w:rsidR="006D2DBC"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Projekt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 Budowlanego</w:t>
            </w:r>
            <w:r w:rsidR="00FE0F7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(w zakresie mapy do celów projektowych, uzgodnień branżowych i operatu wodno-prawnego)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6D2DBC" w:rsidRPr="005335FB" w:rsidTr="00672154">
        <w:trPr>
          <w:trHeight w:val="30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B419FB" w:rsidP="006721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Aktualizacja </w:t>
            </w:r>
            <w:r w:rsidR="006D2DBC"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Projekt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</w:t>
            </w:r>
            <w:r w:rsidR="006D2DBC"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stałej organizacji ruchu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6D2DBC" w:rsidRPr="005335FB" w:rsidTr="00672154">
        <w:trPr>
          <w:trHeight w:val="30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9FB" w:rsidRPr="005335FB" w:rsidRDefault="006D2DBC" w:rsidP="006721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Badania geotechniczne podłoża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6D2DBC" w:rsidRPr="005335FB" w:rsidTr="00672154">
        <w:trPr>
          <w:trHeight w:val="1223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9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5A" w:rsidRDefault="00B419FB" w:rsidP="006D2D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Aktualizacja projektów</w:t>
            </w:r>
            <w:r w:rsidR="006D2DB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branżowych</w:t>
            </w:r>
            <w:r w:rsidR="006D2DB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:</w:t>
            </w:r>
            <w:r w:rsidR="006D2DBC"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- </w:t>
            </w:r>
            <w:r w:rsidR="00E2775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kanalizacja deszczowa,</w:t>
            </w:r>
          </w:p>
          <w:p w:rsidR="006D2DBC" w:rsidRPr="005335FB" w:rsidRDefault="00E2775A" w:rsidP="006D2D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kolizje elektroenergetyczne, </w:t>
            </w:r>
            <w:r w:rsidR="006D2DBC"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teletechniczne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 gazowe, przebudowa oświetlenia</w:t>
            </w:r>
            <w:r w:rsidR="006D2DBC"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</w:r>
            <w:r w:rsidR="006D2DBC" w:rsidRPr="005335FB">
              <w:rPr>
                <w:rFonts w:ascii="Calibri" w:eastAsia="Times New Roman" w:hAnsi="Calibri" w:cs="Calibri"/>
                <w:i/>
                <w:iCs/>
                <w:color w:val="0070C0"/>
                <w:sz w:val="18"/>
                <w:szCs w:val="18"/>
                <w:lang w:eastAsia="pl-PL"/>
              </w:rPr>
              <w:t>- jeśli potrzebne</w:t>
            </w:r>
            <w:r w:rsidR="000D7489">
              <w:rPr>
                <w:rFonts w:ascii="Calibri" w:eastAsia="Times New Roman" w:hAnsi="Calibri" w:cs="Calibri"/>
                <w:i/>
                <w:iCs/>
                <w:color w:val="0070C0"/>
                <w:sz w:val="18"/>
                <w:szCs w:val="18"/>
                <w:lang w:eastAsia="pl-PL"/>
              </w:rPr>
              <w:t xml:space="preserve"> (zależne od zaktualizowanych uzgodnień)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6D2DBC" w:rsidRPr="005335FB" w:rsidTr="00672154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B419FB" w:rsidP="00FE0F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Aktualizacja </w:t>
            </w:r>
            <w:r w:rsidR="006D2DBC"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Projekt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ów</w:t>
            </w:r>
            <w:r w:rsidR="006D2DBC"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Wykonawczy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ch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6D2DBC" w:rsidRPr="005335FB" w:rsidTr="00672154">
        <w:trPr>
          <w:trHeight w:val="51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B419FB" w:rsidP="006721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Aktualizacja specyfikacji technicznych</w:t>
            </w:r>
            <w:r w:rsidR="006D2DBC"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wykonania i odbioru robót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-</w:t>
            </w:r>
            <w:r w:rsidR="006D2DBC"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oddzielne dla każdego opracowania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6D2DBC" w:rsidRPr="005335FB" w:rsidTr="00672154">
        <w:trPr>
          <w:trHeight w:val="51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B419FB" w:rsidP="000D74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Aktualizacja przedmiarów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6D2DBC" w:rsidRPr="005335FB" w:rsidTr="00672154">
        <w:trPr>
          <w:trHeight w:val="51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4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B419FB" w:rsidP="000D74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Aktualizacja kosztorysów ofertowych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6D2DBC" w:rsidRPr="005335FB" w:rsidTr="00672154">
        <w:trPr>
          <w:trHeight w:val="31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4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B419FB" w:rsidP="006721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Aktualizacja </w:t>
            </w:r>
            <w:r w:rsidR="006D2DBC"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kosztorys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</w:t>
            </w:r>
            <w:r w:rsidR="006D2DBC"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inwestorski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ego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</w:tbl>
    <w:p w:rsidR="006D2DBC" w:rsidRPr="005335FB" w:rsidRDefault="006D2DBC" w:rsidP="006D2DBC">
      <w:pPr>
        <w:pStyle w:val="Akapitzlist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C16D20" w:rsidRPr="000D7489" w:rsidRDefault="006D2DBC" w:rsidP="000D7489">
      <w:pPr>
        <w:pStyle w:val="Akapitzlist"/>
        <w:numPr>
          <w:ilvl w:val="0"/>
          <w:numId w:val="19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0D7489">
        <w:rPr>
          <w:rFonts w:ascii="Times New Roman" w:hAnsi="Times New Roman" w:cs="Times New Roman"/>
          <w:sz w:val="24"/>
          <w:szCs w:val="24"/>
        </w:rPr>
        <w:t xml:space="preserve">Termin realizacji: do </w:t>
      </w:r>
      <w:r w:rsidR="000D7489" w:rsidRPr="000D7489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0D74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miesięcy </w:t>
      </w:r>
      <w:r w:rsidRPr="000D7489">
        <w:rPr>
          <w:rFonts w:ascii="Times New Roman" w:hAnsi="Times New Roman" w:cs="Times New Roman"/>
          <w:sz w:val="24"/>
          <w:szCs w:val="24"/>
        </w:rPr>
        <w:t xml:space="preserve">od daty podpisania umowy. </w:t>
      </w:r>
    </w:p>
    <w:sectPr w:rsidR="00C16D20" w:rsidRPr="000D7489" w:rsidSect="00900C21">
      <w:headerReference w:type="default" r:id="rId7"/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2154" w:rsidRDefault="00672154" w:rsidP="00900C21">
      <w:pPr>
        <w:spacing w:after="0" w:line="240" w:lineRule="auto"/>
      </w:pPr>
      <w:r>
        <w:separator/>
      </w:r>
    </w:p>
  </w:endnote>
  <w:endnote w:type="continuationSeparator" w:id="0">
    <w:p w:rsidR="00672154" w:rsidRDefault="00672154" w:rsidP="00900C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5223775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672154" w:rsidRDefault="00672154">
            <w:pPr>
              <w:pStyle w:val="Stopka"/>
              <w:jc w:val="right"/>
            </w:pPr>
            <w:r w:rsidRPr="00900C21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Strona </w:t>
            </w:r>
            <w:r w:rsidRPr="00900C21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/>
            </w:r>
            <w:r w:rsidRPr="00900C21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instrText>PAGE</w:instrText>
            </w:r>
            <w:r w:rsidRPr="00900C21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separate"/>
            </w:r>
            <w:r w:rsidR="00BA7664">
              <w:rPr>
                <w:rFonts w:ascii="Times New Roman" w:hAnsi="Times New Roman" w:cs="Times New Roman"/>
                <w:b/>
                <w:bCs/>
                <w:i/>
                <w:noProof/>
                <w:sz w:val="20"/>
                <w:szCs w:val="20"/>
              </w:rPr>
              <w:t>3</w:t>
            </w:r>
            <w:r w:rsidRPr="00900C21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  <w:r w:rsidRPr="00900C21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z </w:t>
            </w:r>
            <w:r w:rsidRPr="00900C21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/>
            </w:r>
            <w:r w:rsidRPr="00900C21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instrText>NUMPAGES</w:instrText>
            </w:r>
            <w:r w:rsidRPr="00900C21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separate"/>
            </w:r>
            <w:r w:rsidR="00BA7664">
              <w:rPr>
                <w:rFonts w:ascii="Times New Roman" w:hAnsi="Times New Roman" w:cs="Times New Roman"/>
                <w:b/>
                <w:bCs/>
                <w:i/>
                <w:noProof/>
                <w:sz w:val="20"/>
                <w:szCs w:val="20"/>
              </w:rPr>
              <w:t>3</w:t>
            </w:r>
            <w:r w:rsidRPr="00900C21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  <w:p w:rsidR="00672154" w:rsidRDefault="006721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2154" w:rsidRDefault="00672154" w:rsidP="00900C21">
      <w:pPr>
        <w:spacing w:after="0" w:line="240" w:lineRule="auto"/>
      </w:pPr>
      <w:r>
        <w:separator/>
      </w:r>
    </w:p>
  </w:footnote>
  <w:footnote w:type="continuationSeparator" w:id="0">
    <w:p w:rsidR="00672154" w:rsidRDefault="00672154" w:rsidP="00900C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154" w:rsidRDefault="00672154" w:rsidP="00900C21">
    <w:pPr>
      <w:pStyle w:val="Nagwek"/>
      <w:ind w:left="-284"/>
      <w:jc w:val="center"/>
      <w:rPr>
        <w:rFonts w:ascii="Times New Roman" w:hAnsi="Times New Roman" w:cs="Times New Roman"/>
        <w:i/>
        <w:sz w:val="20"/>
        <w:szCs w:val="20"/>
      </w:rPr>
    </w:pPr>
    <w:r w:rsidRPr="00900C21">
      <w:rPr>
        <w:rFonts w:ascii="Times New Roman" w:hAnsi="Times New Roman" w:cs="Times New Roman"/>
        <w:i/>
        <w:sz w:val="20"/>
        <w:szCs w:val="20"/>
      </w:rPr>
      <w:t>Opis przedmiotu zamówienia dla zadania pn.</w:t>
    </w:r>
  </w:p>
  <w:p w:rsidR="00672154" w:rsidRPr="00900C21" w:rsidRDefault="00672154" w:rsidP="00900C21">
    <w:pPr>
      <w:pStyle w:val="Nagwek"/>
      <w:ind w:left="-284"/>
      <w:jc w:val="center"/>
      <w:rPr>
        <w:rFonts w:ascii="Times New Roman" w:hAnsi="Times New Roman" w:cs="Times New Roman"/>
        <w:i/>
        <w:sz w:val="20"/>
        <w:szCs w:val="20"/>
      </w:rPr>
    </w:pPr>
    <w:r>
      <w:rPr>
        <w:rFonts w:ascii="Times New Roman" w:hAnsi="Times New Roman" w:cs="Times New Roman"/>
        <w:i/>
        <w:sz w:val="20"/>
        <w:szCs w:val="20"/>
      </w:rPr>
      <w:t>„</w:t>
    </w:r>
    <w:r w:rsidR="00DE576B">
      <w:rPr>
        <w:rFonts w:ascii="Times New Roman" w:hAnsi="Times New Roman" w:cs="Times New Roman"/>
        <w:i/>
        <w:sz w:val="20"/>
        <w:szCs w:val="20"/>
      </w:rPr>
      <w:t>Aktualizacja dokumentacji projektowej ul. Zabytkowej w Przyłękach</w:t>
    </w:r>
    <w:r w:rsidRPr="00900C21">
      <w:rPr>
        <w:rFonts w:ascii="Times New Roman" w:hAnsi="Times New Roman" w:cs="Times New Roman"/>
        <w:i/>
        <w:sz w:val="20"/>
        <w:szCs w:val="20"/>
      </w:rPr>
      <w:t>”</w:t>
    </w:r>
  </w:p>
  <w:p w:rsidR="00672154" w:rsidRPr="00900C21" w:rsidRDefault="00672154">
    <w:pPr>
      <w:pStyle w:val="Nagwek"/>
      <w:rPr>
        <w:rFonts w:ascii="Times New Roman" w:hAnsi="Times New Roman" w:cs="Times New Roman"/>
        <w:i/>
        <w:sz w:val="20"/>
        <w:szCs w:val="20"/>
      </w:rPr>
    </w:pPr>
  </w:p>
  <w:p w:rsidR="00672154" w:rsidRDefault="00DE576B" w:rsidP="00900C21">
    <w:pPr>
      <w:pStyle w:val="Nagwek"/>
      <w:jc w:val="center"/>
      <w:rPr>
        <w:rFonts w:ascii="Times New Roman" w:hAnsi="Times New Roman" w:cs="Times New Roman"/>
        <w:b/>
        <w:i/>
        <w:sz w:val="20"/>
        <w:szCs w:val="20"/>
      </w:rPr>
    </w:pPr>
    <w:r>
      <w:rPr>
        <w:rFonts w:ascii="Times New Roman" w:hAnsi="Times New Roman" w:cs="Times New Roman"/>
        <w:b/>
        <w:i/>
        <w:sz w:val="20"/>
        <w:szCs w:val="20"/>
      </w:rPr>
      <w:t xml:space="preserve">Nr postępowania: </w:t>
    </w:r>
    <w:r w:rsidR="00BA7664">
      <w:rPr>
        <w:rFonts w:ascii="Times New Roman" w:hAnsi="Times New Roman" w:cs="Times New Roman"/>
        <w:b/>
        <w:i/>
        <w:sz w:val="20"/>
        <w:szCs w:val="20"/>
      </w:rPr>
      <w:t>RZP.271.16.2020.ZP3</w:t>
    </w:r>
  </w:p>
  <w:p w:rsidR="00672154" w:rsidRDefault="00672154">
    <w:pPr>
      <w:pStyle w:val="Nagwek"/>
    </w:pPr>
    <w:r>
      <w:rPr>
        <w:rFonts w:ascii="Times New Roman" w:hAnsi="Times New Roman" w:cs="Times New Roman"/>
        <w:b/>
        <w:i/>
        <w:sz w:val="20"/>
        <w:szCs w:val="20"/>
      </w:rPr>
      <w:t>-------------------------------------------------------------------------------------------------------------------------------------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052A3"/>
    <w:multiLevelType w:val="multilevel"/>
    <w:tmpl w:val="79FC40E0"/>
    <w:styleLink w:val="Styl2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DEE0650"/>
    <w:multiLevelType w:val="hybridMultilevel"/>
    <w:tmpl w:val="B0B48768"/>
    <w:lvl w:ilvl="0" w:tplc="04150017">
      <w:start w:val="1"/>
      <w:numFmt w:val="lowerLetter"/>
      <w:lvlText w:val="%1)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2" w15:restartNumberingAfterBreak="0">
    <w:nsid w:val="0F2B17EA"/>
    <w:multiLevelType w:val="hybridMultilevel"/>
    <w:tmpl w:val="3D26327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62F4433"/>
    <w:multiLevelType w:val="hybridMultilevel"/>
    <w:tmpl w:val="1DD61C6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8854D5B"/>
    <w:multiLevelType w:val="hybridMultilevel"/>
    <w:tmpl w:val="66123E4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19E52D74"/>
    <w:multiLevelType w:val="hybridMultilevel"/>
    <w:tmpl w:val="906E60A8"/>
    <w:lvl w:ilvl="0" w:tplc="99EA23CA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FC79A6"/>
    <w:multiLevelType w:val="hybridMultilevel"/>
    <w:tmpl w:val="9214992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4612201"/>
    <w:multiLevelType w:val="hybridMultilevel"/>
    <w:tmpl w:val="6BCA8FB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82E18"/>
    <w:multiLevelType w:val="hybridMultilevel"/>
    <w:tmpl w:val="91A87E9A"/>
    <w:lvl w:ilvl="0" w:tplc="5F5A6E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BD2A31"/>
    <w:multiLevelType w:val="hybridMultilevel"/>
    <w:tmpl w:val="8342E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994149"/>
    <w:multiLevelType w:val="hybridMultilevel"/>
    <w:tmpl w:val="3D26327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49EC2F6F"/>
    <w:multiLevelType w:val="hybridMultilevel"/>
    <w:tmpl w:val="66123E4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4AE46346"/>
    <w:multiLevelType w:val="hybridMultilevel"/>
    <w:tmpl w:val="975AF39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EC826D6"/>
    <w:multiLevelType w:val="hybridMultilevel"/>
    <w:tmpl w:val="4888044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53715245"/>
    <w:multiLevelType w:val="hybridMultilevel"/>
    <w:tmpl w:val="7DA24DCC"/>
    <w:lvl w:ilvl="0" w:tplc="73F03EC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4E64972"/>
    <w:multiLevelType w:val="hybridMultilevel"/>
    <w:tmpl w:val="0136F59E"/>
    <w:lvl w:ilvl="0" w:tplc="32A092D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434E27"/>
    <w:multiLevelType w:val="hybridMultilevel"/>
    <w:tmpl w:val="3D26327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5EBB7261"/>
    <w:multiLevelType w:val="hybridMultilevel"/>
    <w:tmpl w:val="9544BCC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6C831A2F"/>
    <w:multiLevelType w:val="hybridMultilevel"/>
    <w:tmpl w:val="5A969F1E"/>
    <w:lvl w:ilvl="0" w:tplc="187E1E1E">
      <w:start w:val="4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751C083F"/>
    <w:multiLevelType w:val="hybridMultilevel"/>
    <w:tmpl w:val="B8A62BBC"/>
    <w:lvl w:ilvl="0" w:tplc="9A9484B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75516384"/>
    <w:multiLevelType w:val="hybridMultilevel"/>
    <w:tmpl w:val="66123E4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7DA31EA8"/>
    <w:multiLevelType w:val="hybridMultilevel"/>
    <w:tmpl w:val="A27CE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5"/>
  </w:num>
  <w:num w:numId="4">
    <w:abstractNumId w:val="7"/>
  </w:num>
  <w:num w:numId="5">
    <w:abstractNumId w:val="3"/>
  </w:num>
  <w:num w:numId="6">
    <w:abstractNumId w:val="12"/>
  </w:num>
  <w:num w:numId="7">
    <w:abstractNumId w:val="17"/>
  </w:num>
  <w:num w:numId="8">
    <w:abstractNumId w:val="13"/>
  </w:num>
  <w:num w:numId="9">
    <w:abstractNumId w:val="5"/>
  </w:num>
  <w:num w:numId="10">
    <w:abstractNumId w:val="6"/>
  </w:num>
  <w:num w:numId="11">
    <w:abstractNumId w:val="20"/>
  </w:num>
  <w:num w:numId="12">
    <w:abstractNumId w:val="2"/>
  </w:num>
  <w:num w:numId="13">
    <w:abstractNumId w:val="10"/>
  </w:num>
  <w:num w:numId="14">
    <w:abstractNumId w:val="16"/>
  </w:num>
  <w:num w:numId="15">
    <w:abstractNumId w:val="9"/>
  </w:num>
  <w:num w:numId="16">
    <w:abstractNumId w:val="11"/>
  </w:num>
  <w:num w:numId="17">
    <w:abstractNumId w:val="19"/>
  </w:num>
  <w:num w:numId="18">
    <w:abstractNumId w:val="21"/>
  </w:num>
  <w:num w:numId="19">
    <w:abstractNumId w:val="4"/>
  </w:num>
  <w:num w:numId="20">
    <w:abstractNumId w:val="1"/>
  </w:num>
  <w:num w:numId="21">
    <w:abstractNumId w:val="18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E94"/>
    <w:rsid w:val="000457BD"/>
    <w:rsid w:val="000A2916"/>
    <w:rsid w:val="000B09A1"/>
    <w:rsid w:val="000B14F7"/>
    <w:rsid w:val="000D7489"/>
    <w:rsid w:val="000E672D"/>
    <w:rsid w:val="001317DC"/>
    <w:rsid w:val="00135687"/>
    <w:rsid w:val="00187C18"/>
    <w:rsid w:val="001950B4"/>
    <w:rsid w:val="001D3D5E"/>
    <w:rsid w:val="001E1026"/>
    <w:rsid w:val="001E3F39"/>
    <w:rsid w:val="0021478A"/>
    <w:rsid w:val="00216028"/>
    <w:rsid w:val="00223DAA"/>
    <w:rsid w:val="002315A4"/>
    <w:rsid w:val="0023406B"/>
    <w:rsid w:val="002D3E50"/>
    <w:rsid w:val="002F448F"/>
    <w:rsid w:val="002F7B19"/>
    <w:rsid w:val="0031487F"/>
    <w:rsid w:val="00336FD8"/>
    <w:rsid w:val="00355AFF"/>
    <w:rsid w:val="00434E7B"/>
    <w:rsid w:val="00456C0A"/>
    <w:rsid w:val="005335FB"/>
    <w:rsid w:val="005A2959"/>
    <w:rsid w:val="005B4E94"/>
    <w:rsid w:val="005F713D"/>
    <w:rsid w:val="0061381D"/>
    <w:rsid w:val="00627292"/>
    <w:rsid w:val="00634301"/>
    <w:rsid w:val="00672154"/>
    <w:rsid w:val="006B20F2"/>
    <w:rsid w:val="006C2BEA"/>
    <w:rsid w:val="006D2DBC"/>
    <w:rsid w:val="00701AF5"/>
    <w:rsid w:val="00714A8D"/>
    <w:rsid w:val="007345BA"/>
    <w:rsid w:val="007B6194"/>
    <w:rsid w:val="007D3810"/>
    <w:rsid w:val="007E5603"/>
    <w:rsid w:val="00804BD5"/>
    <w:rsid w:val="008217F3"/>
    <w:rsid w:val="008A24EE"/>
    <w:rsid w:val="008B01EE"/>
    <w:rsid w:val="00900C21"/>
    <w:rsid w:val="00910D28"/>
    <w:rsid w:val="00936DCB"/>
    <w:rsid w:val="009702F8"/>
    <w:rsid w:val="00982422"/>
    <w:rsid w:val="00987D1E"/>
    <w:rsid w:val="009A1201"/>
    <w:rsid w:val="009E17F1"/>
    <w:rsid w:val="009E4BF3"/>
    <w:rsid w:val="009F40A3"/>
    <w:rsid w:val="00A17CF5"/>
    <w:rsid w:val="00A450B2"/>
    <w:rsid w:val="00A562C9"/>
    <w:rsid w:val="00A64A59"/>
    <w:rsid w:val="00A96929"/>
    <w:rsid w:val="00AF0576"/>
    <w:rsid w:val="00B14880"/>
    <w:rsid w:val="00B419FB"/>
    <w:rsid w:val="00B77839"/>
    <w:rsid w:val="00BA1906"/>
    <w:rsid w:val="00BA7664"/>
    <w:rsid w:val="00BE474C"/>
    <w:rsid w:val="00C16D20"/>
    <w:rsid w:val="00C44854"/>
    <w:rsid w:val="00C73A68"/>
    <w:rsid w:val="00C77057"/>
    <w:rsid w:val="00CA298E"/>
    <w:rsid w:val="00CC017C"/>
    <w:rsid w:val="00CC259C"/>
    <w:rsid w:val="00D05DBC"/>
    <w:rsid w:val="00D30F3C"/>
    <w:rsid w:val="00D64373"/>
    <w:rsid w:val="00D72249"/>
    <w:rsid w:val="00D7618B"/>
    <w:rsid w:val="00D86EC5"/>
    <w:rsid w:val="00DA6B38"/>
    <w:rsid w:val="00DE0A8F"/>
    <w:rsid w:val="00DE576B"/>
    <w:rsid w:val="00DE6BA9"/>
    <w:rsid w:val="00E00FDC"/>
    <w:rsid w:val="00E2775A"/>
    <w:rsid w:val="00E57091"/>
    <w:rsid w:val="00EA725D"/>
    <w:rsid w:val="00EF16C5"/>
    <w:rsid w:val="00F0430D"/>
    <w:rsid w:val="00F821BE"/>
    <w:rsid w:val="00F90380"/>
    <w:rsid w:val="00FE0F77"/>
    <w:rsid w:val="00FF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3666A"/>
  <w15:chartTrackingRefBased/>
  <w15:docId w15:val="{CDABE5C2-0179-418D-B0F0-C56BF39FB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Styl2">
    <w:name w:val="Styl2"/>
    <w:uiPriority w:val="99"/>
    <w:rsid w:val="00EA725D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900C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0C21"/>
  </w:style>
  <w:style w:type="paragraph" w:styleId="Stopka">
    <w:name w:val="footer"/>
    <w:basedOn w:val="Normalny"/>
    <w:link w:val="StopkaZnak"/>
    <w:uiPriority w:val="99"/>
    <w:unhideWhenUsed/>
    <w:rsid w:val="00900C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0C21"/>
  </w:style>
  <w:style w:type="paragraph" w:styleId="Akapitzlist">
    <w:name w:val="List Paragraph"/>
    <w:basedOn w:val="Normalny"/>
    <w:link w:val="AkapitzlistZnak"/>
    <w:uiPriority w:val="34"/>
    <w:qFormat/>
    <w:rsid w:val="009E4BF3"/>
    <w:pPr>
      <w:ind w:left="720"/>
      <w:contextualSpacing/>
    </w:pPr>
  </w:style>
  <w:style w:type="character" w:customStyle="1" w:styleId="Nagwek3">
    <w:name w:val="Nagłówek #3_"/>
    <w:basedOn w:val="Domylnaczcionkaakapitu"/>
    <w:link w:val="Nagwek30"/>
    <w:rsid w:val="00C44854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C44854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AkapitzlistZnak">
    <w:name w:val="Akapit z listą Znak"/>
    <w:link w:val="Akapitzlist"/>
    <w:uiPriority w:val="34"/>
    <w:rsid w:val="00C44854"/>
  </w:style>
  <w:style w:type="paragraph" w:styleId="Tekstdymka">
    <w:name w:val="Balloon Text"/>
    <w:basedOn w:val="Normalny"/>
    <w:link w:val="TekstdymkaZnak"/>
    <w:uiPriority w:val="99"/>
    <w:semiHidden/>
    <w:unhideWhenUsed/>
    <w:rsid w:val="00D722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249"/>
    <w:rPr>
      <w:rFonts w:ascii="Segoe UI" w:hAnsi="Segoe UI" w:cs="Segoe UI"/>
      <w:sz w:val="18"/>
      <w:szCs w:val="18"/>
    </w:rPr>
  </w:style>
  <w:style w:type="paragraph" w:customStyle="1" w:styleId="ZnakZnak1">
    <w:name w:val="Znak Znak1"/>
    <w:basedOn w:val="Normalny"/>
    <w:rsid w:val="00A450B2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9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3</Pages>
  <Words>725</Words>
  <Characters>4351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Dominikowska</dc:creator>
  <cp:keywords/>
  <dc:description/>
  <cp:lastModifiedBy>Claudia CJ. Jesa</cp:lastModifiedBy>
  <cp:revision>8</cp:revision>
  <cp:lastPrinted>2020-01-16T13:09:00Z</cp:lastPrinted>
  <dcterms:created xsi:type="dcterms:W3CDTF">2019-02-07T07:56:00Z</dcterms:created>
  <dcterms:modified xsi:type="dcterms:W3CDTF">2020-02-26T08:10:00Z</dcterms:modified>
</cp:coreProperties>
</file>