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5747589D" w:rsidR="003F1ECF" w:rsidRDefault="00825AB6" w:rsidP="00825AB6">
      <w:pPr>
        <w:pStyle w:val="Teksttreci20"/>
        <w:shd w:val="clear" w:color="auto" w:fill="auto"/>
        <w:spacing w:line="290" w:lineRule="auto"/>
        <w:ind w:left="0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>Załącznik</w:t>
      </w:r>
      <w:r w:rsidR="003F1ECF">
        <w:rPr>
          <w:sz w:val="15"/>
          <w:szCs w:val="15"/>
          <w:lang w:bidi="pl-PL"/>
        </w:rPr>
        <w:t xml:space="preserve"> do rozporządzenia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Załącznik Nr 1</w:t>
      </w:r>
      <w:r w:rsidR="003F1ECF"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do Ogłoszenia </w:t>
      </w:r>
      <w:r w:rsidR="003F1ECF"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Wójta Gminy Białe Błota  z </w:t>
      </w:r>
      <w:r w:rsidR="004D1F92">
        <w:rPr>
          <w:sz w:val="15"/>
          <w:szCs w:val="15"/>
          <w:lang w:bidi="pl-PL"/>
        </w:rPr>
        <w:t xml:space="preserve">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 w:rsidR="003F1ECF"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 w:rsidR="003F1ECF">
        <w:rPr>
          <w:sz w:val="15"/>
          <w:szCs w:val="15"/>
          <w:lang w:bidi="pl-PL"/>
        </w:rPr>
        <w:t>)</w:t>
      </w:r>
      <w:r w:rsidRPr="00825AB6">
        <w:rPr>
          <w:sz w:val="15"/>
          <w:szCs w:val="15"/>
          <w:lang w:bidi="pl-PL"/>
        </w:rPr>
        <w:t xml:space="preserve">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            </w:t>
      </w:r>
      <w:r w:rsidR="00356898">
        <w:rPr>
          <w:sz w:val="15"/>
          <w:szCs w:val="15"/>
          <w:lang w:bidi="pl-PL"/>
        </w:rPr>
        <w:t>Nr 3</w:t>
      </w:r>
      <w:bookmarkStart w:id="0" w:name="_GoBack"/>
      <w:bookmarkEnd w:id="0"/>
      <w:r>
        <w:rPr>
          <w:sz w:val="15"/>
          <w:szCs w:val="15"/>
          <w:lang w:bidi="pl-PL"/>
        </w:rPr>
        <w:t>/2020</w:t>
      </w:r>
      <w:r>
        <w:rPr>
          <w:sz w:val="15"/>
          <w:szCs w:val="15"/>
          <w:lang w:bidi="pl-PL"/>
        </w:rPr>
        <w:br/>
      </w:r>
    </w:p>
    <w:p w14:paraId="2279F800" w14:textId="77777777" w:rsidR="00825AB6" w:rsidRDefault="00825AB6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14:paraId="3C2BDF55" w14:textId="77777777" w:rsidR="00825AB6" w:rsidRDefault="00825AB6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CF4D20" w14:textId="77777777" w:rsidR="000812A1" w:rsidRDefault="000812A1">
      <w:r>
        <w:separator/>
      </w:r>
    </w:p>
  </w:endnote>
  <w:endnote w:type="continuationSeparator" w:id="0">
    <w:p w14:paraId="11BC1740" w14:textId="77777777" w:rsidR="000812A1" w:rsidRDefault="0008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356898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3D08D" w14:textId="77777777" w:rsidR="000812A1" w:rsidRDefault="000812A1">
      <w:r>
        <w:separator/>
      </w:r>
    </w:p>
  </w:footnote>
  <w:footnote w:type="continuationSeparator" w:id="0">
    <w:p w14:paraId="276A4FE4" w14:textId="77777777" w:rsidR="000812A1" w:rsidRDefault="000812A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2540C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6898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343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AB6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67B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1D24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4E8F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93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86C25-67C2-4DCE-8D68-A14E6DE1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827</Words>
  <Characters>6055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Stawarz Magdalena</dc:creator>
  <cp:lastModifiedBy>Renata RM. Moroz</cp:lastModifiedBy>
  <cp:revision>3</cp:revision>
  <cp:lastPrinted>2020-02-13T11:12:00Z</cp:lastPrinted>
  <dcterms:created xsi:type="dcterms:W3CDTF">2020-02-13T11:09:00Z</dcterms:created>
  <dcterms:modified xsi:type="dcterms:W3CDTF">2020-02-13T11:14:00Z</dcterms:modified>
</cp:coreProperties>
</file>