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CD474" w14:textId="6014CA2D" w:rsidR="003F1ECF" w:rsidRDefault="00825AB6" w:rsidP="00825AB6">
      <w:pPr>
        <w:pStyle w:val="Teksttreci20"/>
        <w:shd w:val="clear" w:color="auto" w:fill="auto"/>
        <w:spacing w:line="290" w:lineRule="auto"/>
        <w:ind w:left="0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>Załącznik</w:t>
      </w:r>
      <w:r w:rsidR="003F1ECF">
        <w:rPr>
          <w:sz w:val="15"/>
          <w:szCs w:val="15"/>
          <w:lang w:bidi="pl-PL"/>
        </w:rPr>
        <w:t xml:space="preserve"> do rozporządzenia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Załącznik Nr 1</w:t>
      </w:r>
      <w:r w:rsidR="003F1ECF"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do Ogłoszenia </w:t>
      </w:r>
      <w:r w:rsidR="003F1ECF"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</w:t>
      </w:r>
      <w:r>
        <w:rPr>
          <w:sz w:val="15"/>
          <w:szCs w:val="15"/>
          <w:lang w:bidi="pl-PL"/>
        </w:rPr>
        <w:t>Wójta Gminy Białe Błota</w:t>
      </w:r>
      <w:r>
        <w:rPr>
          <w:sz w:val="15"/>
          <w:szCs w:val="15"/>
          <w:lang w:bidi="pl-PL"/>
        </w:rPr>
        <w:t xml:space="preserve">  z </w:t>
      </w:r>
      <w:r w:rsidR="004D1F92">
        <w:rPr>
          <w:sz w:val="15"/>
          <w:szCs w:val="15"/>
          <w:lang w:bidi="pl-PL"/>
        </w:rPr>
        <w:t xml:space="preserve">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 w:rsidR="003F1ECF"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 w:rsidR="003F1ECF">
        <w:rPr>
          <w:sz w:val="15"/>
          <w:szCs w:val="15"/>
          <w:lang w:bidi="pl-PL"/>
        </w:rPr>
        <w:t>)</w:t>
      </w:r>
      <w:r w:rsidRPr="00825AB6">
        <w:rPr>
          <w:sz w:val="15"/>
          <w:szCs w:val="15"/>
          <w:lang w:bidi="pl-PL"/>
        </w:rPr>
        <w:t xml:space="preserve"> </w:t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</w:r>
      <w:r>
        <w:rPr>
          <w:sz w:val="15"/>
          <w:szCs w:val="15"/>
          <w:lang w:bidi="pl-PL"/>
        </w:rPr>
        <w:tab/>
        <w:t xml:space="preserve">                             </w:t>
      </w:r>
      <w:r>
        <w:rPr>
          <w:sz w:val="15"/>
          <w:szCs w:val="15"/>
          <w:lang w:bidi="pl-PL"/>
        </w:rPr>
        <w:t>Nr 1/2020</w:t>
      </w:r>
      <w:r>
        <w:rPr>
          <w:sz w:val="15"/>
          <w:szCs w:val="15"/>
          <w:lang w:bidi="pl-PL"/>
        </w:rPr>
        <w:br/>
      </w:r>
    </w:p>
    <w:p w14:paraId="2279F800" w14:textId="77777777" w:rsidR="00825AB6" w:rsidRDefault="00825AB6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3C2BDF55" w14:textId="77777777" w:rsidR="00825AB6" w:rsidRDefault="00825AB6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bookmarkStart w:id="0" w:name="_GoBack"/>
    </w:p>
    <w:bookmarkEnd w:id="0"/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CF4D20" w14:textId="77777777" w:rsidR="000812A1" w:rsidRDefault="000812A1">
      <w:r>
        <w:separator/>
      </w:r>
    </w:p>
  </w:endnote>
  <w:endnote w:type="continuationSeparator" w:id="0">
    <w:p w14:paraId="11BC1740" w14:textId="77777777" w:rsidR="000812A1" w:rsidRDefault="0008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E95293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3D08D" w14:textId="77777777" w:rsidR="000812A1" w:rsidRDefault="000812A1">
      <w:r>
        <w:separator/>
      </w:r>
    </w:p>
  </w:footnote>
  <w:footnote w:type="continuationSeparator" w:id="0">
    <w:p w14:paraId="276A4FE4" w14:textId="77777777" w:rsidR="000812A1" w:rsidRDefault="000812A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2540C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AB6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67B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93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F3453-61A4-4415-AD7F-DBA836D7B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827</Words>
  <Characters>6055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Renata RM. Moroz</cp:lastModifiedBy>
  <cp:revision>2</cp:revision>
  <cp:lastPrinted>2020-01-17T12:17:00Z</cp:lastPrinted>
  <dcterms:created xsi:type="dcterms:W3CDTF">2020-01-17T12:26:00Z</dcterms:created>
  <dcterms:modified xsi:type="dcterms:W3CDTF">2020-01-17T12:26:00Z</dcterms:modified>
</cp:coreProperties>
</file>