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3A4CA2" w:rsidP="00B04741">
      <w:pPr>
        <w:jc w:val="right"/>
        <w:rPr>
          <w:b/>
        </w:rPr>
      </w:pPr>
      <w:r>
        <w:rPr>
          <w:b/>
        </w:rPr>
        <w:t>Formularz 3.3</w:t>
      </w:r>
      <w:r w:rsidR="00F66B1D">
        <w:rPr>
          <w:b/>
        </w:rPr>
        <w:t>.</w:t>
      </w:r>
    </w:p>
    <w:p w:rsidR="00B04741" w:rsidRDefault="00B04741" w:rsidP="00340247">
      <w:pPr>
        <w:ind w:firstLine="0"/>
        <w:rPr>
          <w:b/>
        </w:rPr>
      </w:pP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Pr="00113B1F" w:rsidRDefault="00113B1F" w:rsidP="00BF14DD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WYKAZ </w:t>
            </w:r>
            <w:r w:rsidR="00BF14DD">
              <w:rPr>
                <w:b/>
                <w:sz w:val="40"/>
              </w:rPr>
              <w:t>ROBÓT BUDOWLANYCH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BF14DD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Składając ofertę </w:t>
      </w:r>
      <w:r w:rsidR="00113B1F">
        <w:rPr>
          <w:sz w:val="24"/>
          <w:szCs w:val="24"/>
        </w:rPr>
        <w:t>w</w:t>
      </w:r>
      <w:r w:rsidR="00B04741" w:rsidRPr="00B04741">
        <w:rPr>
          <w:sz w:val="24"/>
          <w:szCs w:val="24"/>
        </w:rPr>
        <w:t xml:space="preserve"> </w:t>
      </w:r>
      <w:r w:rsidR="00AA2830">
        <w:rPr>
          <w:sz w:val="24"/>
          <w:szCs w:val="24"/>
        </w:rPr>
        <w:t xml:space="preserve">postępowaniu o udzielenie zamówienia publicznego prowadzonym w trybie </w:t>
      </w:r>
      <w:r w:rsidR="003A4CA2">
        <w:rPr>
          <w:sz w:val="24"/>
          <w:szCs w:val="24"/>
        </w:rPr>
        <w:t>zapytania ofertowego</w:t>
      </w:r>
      <w:r w:rsidR="00AA2830"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Default="00B04741" w:rsidP="00B04741">
      <w:pPr>
        <w:pStyle w:val="Akapitzlist"/>
        <w:ind w:left="426" w:firstLine="0"/>
        <w:rPr>
          <w:sz w:val="24"/>
          <w:szCs w:val="24"/>
        </w:rPr>
      </w:pPr>
    </w:p>
    <w:p w:rsidR="003A4CA2" w:rsidRDefault="003A4CA2" w:rsidP="004B3779">
      <w:pPr>
        <w:ind w:firstLine="0"/>
        <w:jc w:val="both"/>
        <w:rPr>
          <w:b/>
          <w:color w:val="FF0000"/>
          <w:spacing w:val="-6"/>
        </w:rPr>
      </w:pPr>
      <w:r w:rsidRPr="0092194C">
        <w:rPr>
          <w:b/>
          <w:spacing w:val="-6"/>
        </w:rPr>
        <w:t>Rozbudowa placów zabaw na terenie Gminy Białe Błota</w:t>
      </w:r>
      <w:r>
        <w:rPr>
          <w:b/>
          <w:spacing w:val="-6"/>
        </w:rPr>
        <w:t xml:space="preserve">, </w:t>
      </w:r>
      <w:r w:rsidRPr="003444B7">
        <w:rPr>
          <w:b/>
          <w:spacing w:val="-6"/>
        </w:rPr>
        <w:t>z podziałem na części:</w:t>
      </w:r>
    </w:p>
    <w:p w:rsidR="003A4CA2" w:rsidRPr="003A4CA2" w:rsidRDefault="003A4CA2" w:rsidP="003A4CA2">
      <w:pPr>
        <w:pStyle w:val="Akapitzlist"/>
        <w:tabs>
          <w:tab w:val="left" w:pos="2520"/>
        </w:tabs>
        <w:spacing w:line="276" w:lineRule="auto"/>
        <w:ind w:left="142" w:firstLine="0"/>
        <w:jc w:val="both"/>
      </w:pPr>
      <w:r>
        <w:rPr>
          <w:b/>
        </w:rPr>
        <w:t>*</w:t>
      </w:r>
      <w:r w:rsidRPr="00224569">
        <w:rPr>
          <w:b/>
        </w:rPr>
        <w:t>Część 1:</w:t>
      </w:r>
      <w:r>
        <w:t xml:space="preserve"> </w:t>
      </w:r>
      <w:r w:rsidRPr="003A4CA2">
        <w:t>Rozbudowa placu zabaw przy ulicy Mroźnej/ Lipowej na terenie działki nr 543/4- obręb Kruszyn Krajeński gmina Białe Błota,</w:t>
      </w:r>
    </w:p>
    <w:p w:rsidR="003A4CA2" w:rsidRPr="003A4CA2" w:rsidRDefault="003A4CA2" w:rsidP="003A4CA2">
      <w:pPr>
        <w:pStyle w:val="Akapitzlist"/>
        <w:tabs>
          <w:tab w:val="left" w:pos="2520"/>
        </w:tabs>
        <w:spacing w:line="276" w:lineRule="auto"/>
        <w:ind w:left="142" w:firstLine="0"/>
        <w:jc w:val="both"/>
      </w:pPr>
      <w:r w:rsidRPr="003A4CA2">
        <w:t xml:space="preserve">Rozbudowa placu zabaw przy GCK na terenie dz. nr 214/28- obręb Łochowo w miejscowości Łochowo, gmina Białe Błota, </w:t>
      </w:r>
    </w:p>
    <w:p w:rsidR="003A4CA2" w:rsidRPr="004F0C65" w:rsidRDefault="003A4CA2" w:rsidP="003A4CA2">
      <w:pPr>
        <w:tabs>
          <w:tab w:val="left" w:pos="2520"/>
        </w:tabs>
        <w:spacing w:line="276" w:lineRule="auto"/>
        <w:ind w:left="142" w:firstLine="0"/>
        <w:jc w:val="both"/>
        <w:rPr>
          <w:b/>
        </w:rPr>
      </w:pPr>
      <w:r w:rsidRPr="003A4CA2">
        <w:t>Rozbudowa placu zabaw przy świetlicy wiejskiej przy ul. Spokojnej 3 na terenie dz.nr 114/11- obręb Łochowice w miejscowo</w:t>
      </w:r>
      <w:bookmarkStart w:id="0" w:name="_GoBack"/>
      <w:bookmarkEnd w:id="0"/>
      <w:r w:rsidRPr="003A4CA2">
        <w:t>ści Łochowice gmina Białe Błota</w:t>
      </w:r>
      <w:r w:rsidRPr="004F0C65">
        <w:rPr>
          <w:b/>
        </w:rPr>
        <w:t>.</w:t>
      </w:r>
    </w:p>
    <w:p w:rsidR="003A4CA2" w:rsidRDefault="003A4CA2" w:rsidP="003A4CA2">
      <w:pPr>
        <w:pStyle w:val="Akapitzlist"/>
        <w:tabs>
          <w:tab w:val="left" w:pos="2520"/>
        </w:tabs>
        <w:spacing w:line="276" w:lineRule="auto"/>
        <w:ind w:left="142" w:firstLine="0"/>
        <w:jc w:val="both"/>
        <w:rPr>
          <w:i/>
          <w:sz w:val="24"/>
          <w:szCs w:val="24"/>
        </w:rPr>
      </w:pPr>
      <w:r>
        <w:rPr>
          <w:b/>
        </w:rPr>
        <w:t>*</w:t>
      </w:r>
      <w:r w:rsidRPr="005657F2">
        <w:rPr>
          <w:b/>
        </w:rPr>
        <w:t>C</w:t>
      </w:r>
      <w:r>
        <w:rPr>
          <w:b/>
        </w:rPr>
        <w:t xml:space="preserve">zęść 2: </w:t>
      </w:r>
      <w:r w:rsidRPr="003A4CA2">
        <w:t>Rozbudowa placu zabaw oraz budowa altany na placu sołeckim na terenie dz.nr 263/5- w miejscowości Lisi Ogon, gmina Białe Błota</w:t>
      </w:r>
    </w:p>
    <w:p w:rsidR="003A4CA2" w:rsidRDefault="004B3779" w:rsidP="004B3779">
      <w:pPr>
        <w:ind w:firstLine="0"/>
        <w:jc w:val="both"/>
        <w:rPr>
          <w:rFonts w:ascii="Calibri" w:hAnsi="Calibri" w:cs="Calibri"/>
          <w:b/>
        </w:rPr>
      </w:pPr>
      <w:r>
        <w:rPr>
          <w:i/>
          <w:sz w:val="24"/>
          <w:szCs w:val="24"/>
        </w:rPr>
        <w:t xml:space="preserve">– </w:t>
      </w:r>
      <w:r w:rsidRPr="00A279E8">
        <w:rPr>
          <w:i/>
          <w:sz w:val="24"/>
          <w:szCs w:val="24"/>
        </w:rPr>
        <w:t xml:space="preserve">sprawa nr </w:t>
      </w:r>
      <w:r w:rsidR="003A4CA2">
        <w:rPr>
          <w:rFonts w:ascii="Calibri" w:hAnsi="Calibri" w:cs="Calibri"/>
          <w:b/>
        </w:rPr>
        <w:t>RZP.2710.81.2019.ZP3,</w:t>
      </w:r>
    </w:p>
    <w:p w:rsidR="004B3779" w:rsidRDefault="004B3779" w:rsidP="004B3779">
      <w:pPr>
        <w:ind w:firstLine="0"/>
        <w:jc w:val="both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113B1F" w:rsidRDefault="00113B1F" w:rsidP="00B04741">
      <w:pPr>
        <w:ind w:firstLine="0"/>
        <w:jc w:val="both"/>
        <w:rPr>
          <w:rFonts w:cstheme="minorHAnsi"/>
          <w:sz w:val="24"/>
          <w:szCs w:val="24"/>
        </w:rPr>
      </w:pPr>
      <w:r w:rsidRPr="00113B1F">
        <w:rPr>
          <w:sz w:val="24"/>
          <w:szCs w:val="24"/>
        </w:rPr>
        <w:t>O</w:t>
      </w:r>
      <w:r w:rsidR="00B04741" w:rsidRPr="00113B1F">
        <w:rPr>
          <w:sz w:val="24"/>
          <w:szCs w:val="24"/>
        </w:rPr>
        <w:t>świadczam</w:t>
      </w:r>
      <w:r>
        <w:rPr>
          <w:rFonts w:cstheme="minorHAnsi"/>
          <w:sz w:val="24"/>
          <w:szCs w:val="24"/>
        </w:rPr>
        <w:t xml:space="preserve">/my, że wykonawca </w:t>
      </w:r>
      <w:r w:rsidR="00BF14DD">
        <w:rPr>
          <w:rFonts w:cstheme="minorHAnsi"/>
          <w:sz w:val="24"/>
          <w:szCs w:val="24"/>
        </w:rPr>
        <w:t>zrealizował w okresie ostatnich 5 lat przed upływem terminu składania ofert, a jeżeli okres prowadzenia działalności jest krótszy – w tym okresie, następujące roboty budowlane:</w:t>
      </w:r>
    </w:p>
    <w:p w:rsidR="00B04741" w:rsidRPr="00113B1F" w:rsidRDefault="00B04741" w:rsidP="00B04741">
      <w:pPr>
        <w:ind w:firstLine="0"/>
        <w:jc w:val="both"/>
        <w:rPr>
          <w:rFonts w:cstheme="minorHAnsi"/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1698"/>
        <w:gridCol w:w="1698"/>
        <w:gridCol w:w="1698"/>
        <w:gridCol w:w="1698"/>
        <w:gridCol w:w="1698"/>
      </w:tblGrid>
      <w:tr w:rsidR="00D13875" w:rsidTr="00D13875">
        <w:tc>
          <w:tcPr>
            <w:tcW w:w="552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Nazwa wykonawcy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Rodzaj oraz miejsce wykonanych robót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Nazwa i adres zleceniodawcy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Data rozpoczęcia oraz zakończenia robót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Wartość brutto robót</w:t>
            </w:r>
          </w:p>
        </w:tc>
      </w:tr>
      <w:tr w:rsidR="00D13875" w:rsidTr="00D13875">
        <w:tc>
          <w:tcPr>
            <w:tcW w:w="552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6E6455" w:rsidTr="00D13875">
        <w:tc>
          <w:tcPr>
            <w:tcW w:w="552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6E6455" w:rsidTr="00D13875">
        <w:tc>
          <w:tcPr>
            <w:tcW w:w="552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</w:tr>
    </w:tbl>
    <w:p w:rsidR="003E788A" w:rsidRDefault="003E788A" w:rsidP="00B04741">
      <w:pPr>
        <w:ind w:firstLine="0"/>
        <w:jc w:val="both"/>
        <w:rPr>
          <w:sz w:val="24"/>
          <w:szCs w:val="24"/>
        </w:rPr>
      </w:pPr>
    </w:p>
    <w:p w:rsidR="007C0375" w:rsidRDefault="007C0375" w:rsidP="00B04741">
      <w:pPr>
        <w:ind w:firstLine="0"/>
        <w:jc w:val="both"/>
        <w:rPr>
          <w:sz w:val="24"/>
          <w:szCs w:val="24"/>
        </w:rPr>
      </w:pPr>
    </w:p>
    <w:p w:rsidR="007C0375" w:rsidRDefault="007C0375" w:rsidP="00B04741">
      <w:pPr>
        <w:ind w:firstLine="0"/>
        <w:jc w:val="both"/>
        <w:rPr>
          <w:sz w:val="24"/>
          <w:szCs w:val="24"/>
        </w:rPr>
      </w:pPr>
    </w:p>
    <w:p w:rsidR="002914CE" w:rsidRPr="00340247" w:rsidRDefault="00213D44" w:rsidP="003A4CA2"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…………….…., ………..201</w:t>
      </w:r>
      <w:r w:rsidR="003A4CA2">
        <w:rPr>
          <w:sz w:val="24"/>
          <w:szCs w:val="24"/>
        </w:rPr>
        <w:t>9</w:t>
      </w:r>
      <w:r>
        <w:rPr>
          <w:sz w:val="24"/>
          <w:szCs w:val="24"/>
        </w:rPr>
        <w:t xml:space="preserve"> r.</w:t>
      </w:r>
    </w:p>
    <w:p w:rsidR="002914CE" w:rsidRPr="00340247" w:rsidRDefault="002914CE" w:rsidP="002914CE">
      <w:pPr>
        <w:pStyle w:val="Akapitzlist"/>
        <w:ind w:left="0"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2914CE" w:rsidRPr="00340247" w:rsidRDefault="002914CE" w:rsidP="002914CE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2914CE" w:rsidRDefault="002914CE" w:rsidP="002914CE">
      <w:pPr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Default="00340247" w:rsidP="00B04741">
      <w:pPr>
        <w:ind w:firstLine="0"/>
        <w:jc w:val="both"/>
        <w:rPr>
          <w:sz w:val="24"/>
          <w:szCs w:val="24"/>
        </w:rPr>
      </w:pPr>
    </w:p>
    <w:p w:rsidR="00340247" w:rsidRPr="00095E39" w:rsidRDefault="00340247" w:rsidP="00B04741">
      <w:pPr>
        <w:ind w:firstLine="0"/>
        <w:jc w:val="both"/>
        <w:rPr>
          <w:sz w:val="18"/>
          <w:szCs w:val="18"/>
        </w:rPr>
      </w:pPr>
    </w:p>
    <w:p w:rsidR="00340247" w:rsidRPr="003A4CA2" w:rsidRDefault="00095E39" w:rsidP="00B04741">
      <w:pPr>
        <w:ind w:firstLine="0"/>
        <w:jc w:val="both"/>
        <w:rPr>
          <w:sz w:val="18"/>
          <w:szCs w:val="18"/>
        </w:rPr>
      </w:pPr>
      <w:r w:rsidRPr="00095E39">
        <w:rPr>
          <w:sz w:val="18"/>
          <w:szCs w:val="18"/>
        </w:rPr>
        <w:t>*niepotrzebne skreślić</w:t>
      </w:r>
    </w:p>
    <w:sectPr w:rsidR="00340247" w:rsidRPr="003A4CA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E0A" w:rsidRDefault="00A03E0A" w:rsidP="001E5FF4">
      <w:r>
        <w:separator/>
      </w:r>
    </w:p>
  </w:endnote>
  <w:endnote w:type="continuationSeparator" w:id="0">
    <w:p w:rsidR="00A03E0A" w:rsidRDefault="00A03E0A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E0A" w:rsidRDefault="00A03E0A" w:rsidP="001E5FF4">
      <w:r>
        <w:separator/>
      </w:r>
    </w:p>
  </w:footnote>
  <w:footnote w:type="continuationSeparator" w:id="0">
    <w:p w:rsidR="00A03E0A" w:rsidRDefault="00A03E0A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Default="00F66B1D" w:rsidP="003A4CA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 w:rsidRPr="009D3561">
            <w:rPr>
              <w:rFonts w:ascii="Calibri" w:hAnsi="Calibri" w:cs="Calibri"/>
              <w:b/>
            </w:rPr>
            <w:t xml:space="preserve">Sprawa </w:t>
          </w:r>
          <w:r w:rsidRPr="00BE519D">
            <w:rPr>
              <w:rFonts w:ascii="Calibri" w:hAnsi="Calibri" w:cs="Calibri"/>
              <w:b/>
            </w:rPr>
            <w:t xml:space="preserve">nr </w:t>
          </w:r>
          <w:r w:rsidR="003A4CA2">
            <w:rPr>
              <w:rFonts w:ascii="Calibri" w:hAnsi="Calibri" w:cs="Calibri"/>
              <w:b/>
            </w:rPr>
            <w:t>RZP.2710.81.2019.ZP3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632F4"/>
    <w:multiLevelType w:val="hybridMultilevel"/>
    <w:tmpl w:val="3686352E"/>
    <w:lvl w:ilvl="0" w:tplc="6BE817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12A81"/>
    <w:rsid w:val="00095E39"/>
    <w:rsid w:val="000E7DE0"/>
    <w:rsid w:val="00113B1F"/>
    <w:rsid w:val="001B1209"/>
    <w:rsid w:val="001E5FF4"/>
    <w:rsid w:val="00213D44"/>
    <w:rsid w:val="002914CE"/>
    <w:rsid w:val="00340247"/>
    <w:rsid w:val="003444B7"/>
    <w:rsid w:val="003A4CA2"/>
    <w:rsid w:val="003E788A"/>
    <w:rsid w:val="004B3779"/>
    <w:rsid w:val="006E6455"/>
    <w:rsid w:val="006F1DD0"/>
    <w:rsid w:val="007342D6"/>
    <w:rsid w:val="007B6185"/>
    <w:rsid w:val="007C0375"/>
    <w:rsid w:val="007C45D8"/>
    <w:rsid w:val="007D2D8D"/>
    <w:rsid w:val="00805DBB"/>
    <w:rsid w:val="00882E20"/>
    <w:rsid w:val="009034ED"/>
    <w:rsid w:val="00A03E0A"/>
    <w:rsid w:val="00AA2830"/>
    <w:rsid w:val="00B04741"/>
    <w:rsid w:val="00B30D1F"/>
    <w:rsid w:val="00BE519D"/>
    <w:rsid w:val="00BF14DD"/>
    <w:rsid w:val="00D13875"/>
    <w:rsid w:val="00DA5DAE"/>
    <w:rsid w:val="00F6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3A4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17</cp:revision>
  <cp:lastPrinted>2017-06-06T11:53:00Z</cp:lastPrinted>
  <dcterms:created xsi:type="dcterms:W3CDTF">2016-10-11T06:15:00Z</dcterms:created>
  <dcterms:modified xsi:type="dcterms:W3CDTF">2019-08-13T13:34:00Z</dcterms:modified>
</cp:coreProperties>
</file>